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115D6" w:rsidRPr="00BA294F" w:rsidRDefault="00063838" w:rsidP="00A759F9">
      <w:pPr>
        <w:spacing w:after="0" w:line="240" w:lineRule="auto"/>
        <w:ind w:firstLine="708"/>
        <w:jc w:val="center"/>
        <w:rPr>
          <w:rFonts w:ascii="Arial" w:hAnsi="Arial" w:cs="Arial"/>
          <w:b/>
        </w:rPr>
      </w:pPr>
      <w:r>
        <w:rPr>
          <w:rFonts w:ascii="Arial" w:hAnsi="Arial" w:cs="Arial"/>
          <w:b/>
        </w:rPr>
        <w:t>Acta Sesión Ordinaria 1</w:t>
      </w:r>
      <w:r w:rsidR="00B0297C">
        <w:rPr>
          <w:rFonts w:ascii="Arial" w:hAnsi="Arial" w:cs="Arial"/>
          <w:b/>
        </w:rPr>
        <w:t>5</w:t>
      </w:r>
      <w:r w:rsidR="00A115D6">
        <w:rPr>
          <w:rFonts w:ascii="Arial" w:hAnsi="Arial" w:cs="Arial"/>
          <w:b/>
        </w:rPr>
        <w:t>-</w:t>
      </w:r>
      <w:r w:rsidR="00A115D6" w:rsidRPr="00BA294F">
        <w:rPr>
          <w:rFonts w:ascii="Arial" w:hAnsi="Arial" w:cs="Arial"/>
          <w:b/>
        </w:rPr>
        <w:t>1</w:t>
      </w:r>
      <w:r w:rsidR="00A115D6">
        <w:rPr>
          <w:rFonts w:ascii="Arial" w:hAnsi="Arial" w:cs="Arial"/>
          <w:b/>
        </w:rPr>
        <w:t>9</w:t>
      </w:r>
    </w:p>
    <w:p w:rsidR="00A115D6" w:rsidRPr="009D5A51" w:rsidRDefault="00A115D6" w:rsidP="00A115D6">
      <w:pPr>
        <w:spacing w:before="0" w:after="0" w:line="240" w:lineRule="auto"/>
        <w:jc w:val="center"/>
        <w:outlineLvl w:val="0"/>
        <w:rPr>
          <w:rFonts w:ascii="Arial" w:eastAsia="Times New Roman" w:hAnsi="Arial" w:cs="Arial"/>
          <w:bCs/>
          <w:kern w:val="36"/>
          <w:sz w:val="12"/>
          <w:szCs w:val="22"/>
          <w:lang w:eastAsia="es-ES"/>
        </w:rPr>
      </w:pPr>
    </w:p>
    <w:p w:rsidR="00A115D6" w:rsidRPr="00BA294F" w:rsidRDefault="00A115D6" w:rsidP="00A115D6">
      <w:pPr>
        <w:spacing w:before="0" w:after="0" w:line="240" w:lineRule="auto"/>
        <w:jc w:val="center"/>
        <w:outlineLvl w:val="0"/>
        <w:rPr>
          <w:rFonts w:ascii="Arial" w:eastAsia="Times New Roman" w:hAnsi="Arial" w:cs="Arial"/>
          <w:bCs/>
          <w:kern w:val="36"/>
          <w:sz w:val="10"/>
          <w:szCs w:val="22"/>
          <w:lang w:val="es-ES" w:eastAsia="es-ES"/>
        </w:rPr>
      </w:pPr>
    </w:p>
    <w:p w:rsidR="00A115D6" w:rsidRPr="00BA294F" w:rsidRDefault="00A115D6" w:rsidP="00A115D6">
      <w:pPr>
        <w:spacing w:before="0" w:after="0" w:line="240" w:lineRule="auto"/>
        <w:outlineLvl w:val="0"/>
        <w:rPr>
          <w:szCs w:val="22"/>
          <w:lang w:val="es-MX"/>
        </w:rPr>
      </w:pPr>
      <w:r w:rsidRPr="00BA294F">
        <w:rPr>
          <w:szCs w:val="22"/>
          <w:lang w:val="es-MX"/>
        </w:rPr>
        <w:t xml:space="preserve">Sesión Ordinaria número </w:t>
      </w:r>
      <w:r w:rsidR="00B0297C">
        <w:rPr>
          <w:szCs w:val="22"/>
          <w:lang w:val="es-MX"/>
        </w:rPr>
        <w:t>quince</w:t>
      </w:r>
      <w:r>
        <w:rPr>
          <w:szCs w:val="22"/>
          <w:lang w:val="es-MX"/>
        </w:rPr>
        <w:t xml:space="preserve"> diecinueve</w:t>
      </w:r>
      <w:r w:rsidRPr="00BA294F">
        <w:rPr>
          <w:szCs w:val="22"/>
          <w:lang w:val="es-MX"/>
        </w:rPr>
        <w:t xml:space="preserve">, del </w:t>
      </w:r>
      <w:r w:rsidR="00E67201">
        <w:rPr>
          <w:szCs w:val="22"/>
          <w:lang w:val="es-MX"/>
        </w:rPr>
        <w:t>miércoles</w:t>
      </w:r>
      <w:r w:rsidR="00C51F3E">
        <w:rPr>
          <w:szCs w:val="22"/>
          <w:lang w:val="es-MX"/>
        </w:rPr>
        <w:t xml:space="preserve"> </w:t>
      </w:r>
      <w:r w:rsidR="00E67201">
        <w:rPr>
          <w:szCs w:val="22"/>
          <w:lang w:val="es-MX"/>
        </w:rPr>
        <w:t>veinticuatro</w:t>
      </w:r>
      <w:r w:rsidR="00551290">
        <w:rPr>
          <w:szCs w:val="22"/>
          <w:lang w:val="es-MX"/>
        </w:rPr>
        <w:t xml:space="preserve"> </w:t>
      </w:r>
      <w:r>
        <w:rPr>
          <w:szCs w:val="22"/>
          <w:lang w:val="es-MX"/>
        </w:rPr>
        <w:t xml:space="preserve">de </w:t>
      </w:r>
      <w:r w:rsidR="00647819">
        <w:rPr>
          <w:szCs w:val="22"/>
          <w:lang w:val="es-MX"/>
        </w:rPr>
        <w:t>abril</w:t>
      </w:r>
      <w:r>
        <w:rPr>
          <w:szCs w:val="22"/>
          <w:lang w:val="es-MX"/>
        </w:rPr>
        <w:t xml:space="preserve"> </w:t>
      </w:r>
      <w:r w:rsidRPr="00BA294F">
        <w:rPr>
          <w:szCs w:val="22"/>
          <w:lang w:val="es-MX"/>
        </w:rPr>
        <w:t>del dos mil dieci</w:t>
      </w:r>
      <w:r w:rsidR="00D827C1">
        <w:rPr>
          <w:szCs w:val="22"/>
          <w:lang w:val="es-MX"/>
        </w:rPr>
        <w:t>nueve</w:t>
      </w:r>
      <w:r w:rsidRPr="00BA294F">
        <w:rPr>
          <w:szCs w:val="22"/>
          <w:lang w:val="es-MX"/>
        </w:rPr>
        <w:t xml:space="preserve">. Inicio de la sesión, a las diecisiete horas con </w:t>
      </w:r>
      <w:r w:rsidR="00063838">
        <w:rPr>
          <w:szCs w:val="22"/>
          <w:lang w:val="es-MX"/>
        </w:rPr>
        <w:t>treinta</w:t>
      </w:r>
      <w:r>
        <w:rPr>
          <w:szCs w:val="22"/>
          <w:lang w:val="es-MX"/>
        </w:rPr>
        <w:t xml:space="preserve"> </w:t>
      </w:r>
      <w:r w:rsidRPr="00BA294F">
        <w:rPr>
          <w:szCs w:val="22"/>
          <w:lang w:val="es-MX"/>
        </w:rPr>
        <w:t xml:space="preserve">minutos en el </w:t>
      </w:r>
      <w:r>
        <w:rPr>
          <w:szCs w:val="22"/>
          <w:lang w:val="es-MX"/>
        </w:rPr>
        <w:t xml:space="preserve">Colegio de Periodistas. </w:t>
      </w:r>
      <w:r w:rsidRPr="00BA294F">
        <w:rPr>
          <w:szCs w:val="22"/>
          <w:lang w:val="es-MX"/>
        </w:rPr>
        <w:t xml:space="preserve"> </w:t>
      </w:r>
    </w:p>
    <w:p w:rsidR="00A115D6" w:rsidRDefault="00A115D6" w:rsidP="00A115D6">
      <w:pPr>
        <w:spacing w:before="0" w:after="0" w:line="240" w:lineRule="auto"/>
        <w:outlineLvl w:val="0"/>
        <w:rPr>
          <w:rFonts w:ascii="Arial" w:hAnsi="Arial" w:cs="Arial"/>
          <w:b/>
        </w:rPr>
      </w:pPr>
    </w:p>
    <w:p w:rsidR="00A115D6" w:rsidRDefault="00A115D6" w:rsidP="00A115D6">
      <w:pPr>
        <w:spacing w:before="0" w:after="0" w:line="240" w:lineRule="auto"/>
        <w:outlineLvl w:val="0"/>
      </w:pPr>
      <w:r w:rsidRPr="00BA294F">
        <w:rPr>
          <w:rFonts w:ascii="Arial" w:hAnsi="Arial" w:cs="Arial"/>
          <w:b/>
        </w:rPr>
        <w:t>Presentes</w:t>
      </w:r>
      <w:r w:rsidRPr="00BA294F">
        <w:rPr>
          <w:rFonts w:ascii="Arial" w:hAnsi="Arial" w:cs="Arial"/>
        </w:rPr>
        <w:t>:</w:t>
      </w:r>
      <w:r w:rsidRPr="00D56117">
        <w:t xml:space="preserve"> </w:t>
      </w:r>
    </w:p>
    <w:p w:rsidR="00A115D6" w:rsidRDefault="00A115D6" w:rsidP="00A115D6">
      <w:pPr>
        <w:spacing w:before="0" w:after="0" w:line="240" w:lineRule="auto"/>
        <w:outlineLvl w:val="0"/>
      </w:pPr>
    </w:p>
    <w:p w:rsidR="00A115D6" w:rsidRDefault="00A115D6" w:rsidP="00A115D6">
      <w:pPr>
        <w:spacing w:before="0" w:after="0" w:line="240" w:lineRule="auto"/>
      </w:pPr>
      <w:r>
        <w:t>Juan Pablo Estrada Gómez</w:t>
      </w:r>
      <w:r>
        <w:tab/>
      </w:r>
      <w:r>
        <w:tab/>
        <w:t>Presidente</w:t>
      </w:r>
    </w:p>
    <w:p w:rsidR="00A115D6" w:rsidRDefault="00A115D6" w:rsidP="00A115D6">
      <w:pPr>
        <w:spacing w:before="0" w:after="0" w:line="240" w:lineRule="auto"/>
      </w:pPr>
      <w:r>
        <w:t>Aleyda Solano Torres</w:t>
      </w:r>
      <w:r>
        <w:tab/>
      </w:r>
      <w:r>
        <w:tab/>
        <w:t xml:space="preserve"> </w:t>
      </w:r>
      <w:r>
        <w:tab/>
        <w:t>Secretaria</w:t>
      </w:r>
    </w:p>
    <w:p w:rsidR="00A115D6" w:rsidRPr="00B45DCD" w:rsidRDefault="00A115D6" w:rsidP="00A115D6">
      <w:pPr>
        <w:spacing w:before="0" w:after="0" w:line="240" w:lineRule="auto"/>
      </w:pPr>
      <w:r>
        <w:t>Betania Artavia Ugalde</w:t>
      </w:r>
      <w:r>
        <w:tab/>
      </w:r>
      <w:r>
        <w:tab/>
        <w:t xml:space="preserve">Tesorera </w:t>
      </w:r>
    </w:p>
    <w:p w:rsidR="00582F3A" w:rsidRDefault="00582F3A" w:rsidP="00A115D6">
      <w:pPr>
        <w:spacing w:before="0" w:after="0" w:line="240" w:lineRule="auto"/>
        <w:outlineLvl w:val="0"/>
      </w:pPr>
      <w:r>
        <w:t xml:space="preserve">María Eugenia González Alvarado </w:t>
      </w:r>
      <w:r>
        <w:tab/>
        <w:t>Vocal II</w:t>
      </w:r>
    </w:p>
    <w:p w:rsidR="00A115D6" w:rsidRDefault="00A115D6" w:rsidP="00A115D6">
      <w:pPr>
        <w:spacing w:before="0" w:after="0" w:line="240" w:lineRule="auto"/>
        <w:outlineLvl w:val="0"/>
      </w:pPr>
      <w:r>
        <w:t>Mercedes Quesada Madrigal</w:t>
      </w:r>
      <w:r>
        <w:tab/>
      </w:r>
      <w:r>
        <w:tab/>
        <w:t xml:space="preserve">Fiscal </w:t>
      </w:r>
    </w:p>
    <w:p w:rsidR="00A115D6" w:rsidRDefault="00A115D6" w:rsidP="00A115D6">
      <w:pPr>
        <w:spacing w:before="0" w:after="0" w:line="240" w:lineRule="auto"/>
      </w:pPr>
      <w:r>
        <w:t>Róger Herrera Hidalgo</w:t>
      </w:r>
      <w:r>
        <w:tab/>
      </w:r>
      <w:r>
        <w:tab/>
        <w:t>Jefe Administrativo-Financiero</w:t>
      </w:r>
    </w:p>
    <w:p w:rsidR="0026458A" w:rsidRPr="00647819" w:rsidRDefault="00B23D88" w:rsidP="00A115D6">
      <w:pPr>
        <w:spacing w:before="0" w:after="0" w:line="240" w:lineRule="auto"/>
      </w:pPr>
      <w:r>
        <w:t>Arles Fonseca Bolaños</w:t>
      </w:r>
      <w:r w:rsidR="00A115D6">
        <w:tab/>
        <w:t xml:space="preserve"> </w:t>
      </w:r>
      <w:r w:rsidR="00A115D6">
        <w:tab/>
        <w:t>Asistente Administrativ</w:t>
      </w:r>
      <w:r>
        <w:t>o</w:t>
      </w:r>
    </w:p>
    <w:p w:rsidR="0026458A" w:rsidRDefault="0026458A" w:rsidP="00A115D6">
      <w:pPr>
        <w:spacing w:before="0" w:after="0" w:line="240" w:lineRule="auto"/>
        <w:rPr>
          <w:rFonts w:ascii="Arial" w:hAnsi="Arial" w:cs="Arial"/>
          <w:b/>
        </w:rPr>
      </w:pPr>
    </w:p>
    <w:p w:rsidR="00B439EB" w:rsidRDefault="00B439EB" w:rsidP="00A115D6">
      <w:pPr>
        <w:spacing w:before="0" w:after="0" w:line="240" w:lineRule="auto"/>
        <w:rPr>
          <w:rFonts w:ascii="Arial" w:hAnsi="Arial" w:cs="Arial"/>
          <w:b/>
        </w:rPr>
      </w:pPr>
      <w:r>
        <w:rPr>
          <w:rFonts w:ascii="Arial" w:hAnsi="Arial" w:cs="Arial"/>
          <w:b/>
        </w:rPr>
        <w:t xml:space="preserve">Ausente con justificación: </w:t>
      </w:r>
    </w:p>
    <w:p w:rsidR="00B439EB" w:rsidRDefault="00B439EB" w:rsidP="00A115D6">
      <w:pPr>
        <w:spacing w:before="0" w:after="0" w:line="240" w:lineRule="auto"/>
        <w:rPr>
          <w:rFonts w:ascii="Arial" w:hAnsi="Arial" w:cs="Arial"/>
          <w:b/>
        </w:rPr>
      </w:pPr>
    </w:p>
    <w:p w:rsidR="00B439EB" w:rsidRDefault="00B439EB" w:rsidP="00B439EB">
      <w:pPr>
        <w:spacing w:before="0" w:after="0" w:line="240" w:lineRule="auto"/>
      </w:pPr>
      <w:r>
        <w:t>Johnny Vargas Durán</w:t>
      </w:r>
      <w:r>
        <w:tab/>
      </w:r>
      <w:r>
        <w:tab/>
      </w:r>
      <w:r>
        <w:tab/>
        <w:t>Vocal I</w:t>
      </w:r>
    </w:p>
    <w:p w:rsidR="00B439EB" w:rsidRDefault="00B439EB" w:rsidP="00A115D6">
      <w:pPr>
        <w:spacing w:before="0" w:after="0" w:line="240" w:lineRule="auto"/>
        <w:rPr>
          <w:rFonts w:ascii="Arial" w:hAnsi="Arial" w:cs="Arial"/>
          <w:b/>
        </w:rPr>
      </w:pPr>
    </w:p>
    <w:p w:rsidR="006002EC" w:rsidRDefault="006002EC" w:rsidP="006002EC">
      <w:pPr>
        <w:rPr>
          <w:b/>
          <w:i/>
          <w:szCs w:val="22"/>
          <w:lang w:val="es-MX"/>
        </w:rPr>
      </w:pPr>
      <w:r w:rsidRPr="006002EC">
        <w:rPr>
          <w:b/>
          <w:i/>
          <w:szCs w:val="22"/>
          <w:lang w:val="es-MX"/>
        </w:rPr>
        <w:t>ARTÍCULO PRIMERO: CONOCIMIENTO DEL ORDEN DEL DÍA</w:t>
      </w:r>
    </w:p>
    <w:p w:rsidR="00A64E5A" w:rsidRPr="006002EC" w:rsidRDefault="00B23D88" w:rsidP="006002EC">
      <w:pPr>
        <w:rPr>
          <w:i/>
          <w:szCs w:val="22"/>
          <w:lang w:val="es-MX"/>
        </w:rPr>
      </w:pPr>
      <w:bookmarkStart w:id="0" w:name="_Hlk528250277"/>
      <w:r>
        <w:rPr>
          <w:b/>
          <w:i/>
          <w:szCs w:val="22"/>
          <w:lang w:val="es-MX"/>
        </w:rPr>
        <w:t>Acuerdo 01-1</w:t>
      </w:r>
      <w:r w:rsidR="00E67201">
        <w:rPr>
          <w:b/>
          <w:i/>
          <w:szCs w:val="22"/>
          <w:lang w:val="es-MX"/>
        </w:rPr>
        <w:t>5</w:t>
      </w:r>
      <w:r w:rsidR="00A64E5A">
        <w:rPr>
          <w:b/>
          <w:i/>
          <w:szCs w:val="22"/>
          <w:lang w:val="es-MX"/>
        </w:rPr>
        <w:t>-19</w:t>
      </w:r>
      <w:r w:rsidR="00A64E5A" w:rsidRPr="00342EDD">
        <w:rPr>
          <w:i/>
          <w:szCs w:val="22"/>
          <w:lang w:val="es-MX"/>
        </w:rPr>
        <w:t>:</w:t>
      </w:r>
      <w:r w:rsidR="00A64E5A">
        <w:rPr>
          <w:szCs w:val="22"/>
          <w:lang w:val="es-MX"/>
        </w:rPr>
        <w:t xml:space="preserve"> </w:t>
      </w:r>
      <w:r w:rsidR="00A64E5A" w:rsidRPr="007F4FDA">
        <w:rPr>
          <w:i/>
          <w:szCs w:val="22"/>
          <w:lang w:val="es-MX"/>
        </w:rPr>
        <w:t>Se aprueba el orden del día.</w:t>
      </w:r>
      <w:bookmarkEnd w:id="0"/>
    </w:p>
    <w:p w:rsidR="00281E4A" w:rsidRPr="00281E4A" w:rsidRDefault="00281E4A" w:rsidP="00281E4A">
      <w:pPr>
        <w:rPr>
          <w:i/>
          <w:szCs w:val="22"/>
          <w:lang w:val="es-MX"/>
        </w:rPr>
      </w:pPr>
      <w:r w:rsidRPr="00281E4A">
        <w:rPr>
          <w:b/>
          <w:i/>
          <w:szCs w:val="22"/>
          <w:lang w:val="es-MX"/>
        </w:rPr>
        <w:t>ARTÍCULO SEGUNDO: CONOCIMIENTO, DISCUSIÓN Y APROBACIÓN DEL ACTA</w:t>
      </w:r>
    </w:p>
    <w:p w:rsidR="00E67201" w:rsidRDefault="00E67201" w:rsidP="00E67201">
      <w:pPr>
        <w:rPr>
          <w:lang w:val="es-MX"/>
        </w:rPr>
      </w:pPr>
      <w:bookmarkStart w:id="1" w:name="_Hlk489512159"/>
      <w:r w:rsidRPr="00E67201">
        <w:rPr>
          <w:lang w:val="es-MX"/>
        </w:rPr>
        <w:t>2.1 Lectura y aprobación del Acta 12-19 de la sesión ordinaria del lunes 25 de marzo del 2019.</w:t>
      </w:r>
    </w:p>
    <w:p w:rsidR="00E67201" w:rsidRPr="00E67201" w:rsidRDefault="00E67201" w:rsidP="00E67201">
      <w:pPr>
        <w:rPr>
          <w:i/>
          <w:u w:val="single"/>
          <w:lang w:val="es-MX"/>
        </w:rPr>
      </w:pPr>
      <w:r w:rsidRPr="00E67201">
        <w:rPr>
          <w:i/>
          <w:u w:val="single"/>
          <w:lang w:val="es-MX"/>
        </w:rPr>
        <w:t xml:space="preserve">Se traslada para la próxima sesión. </w:t>
      </w:r>
    </w:p>
    <w:p w:rsidR="00E67201" w:rsidRDefault="00E67201" w:rsidP="00E67201">
      <w:pPr>
        <w:rPr>
          <w:lang w:val="es-MX"/>
        </w:rPr>
      </w:pPr>
      <w:r w:rsidRPr="00E67201">
        <w:rPr>
          <w:lang w:val="es-MX"/>
        </w:rPr>
        <w:t>2.2 Lectura y aprobación del Acta 13-19 de la sesión ordinaria del lunes 01 de abril del 2019.</w:t>
      </w:r>
    </w:p>
    <w:p w:rsidR="00E67201" w:rsidRPr="00E67201" w:rsidRDefault="00E67201" w:rsidP="00E67201">
      <w:pPr>
        <w:rPr>
          <w:i/>
          <w:u w:val="single"/>
          <w:lang w:val="es-MX"/>
        </w:rPr>
      </w:pPr>
      <w:r w:rsidRPr="00E67201">
        <w:rPr>
          <w:i/>
          <w:u w:val="single"/>
          <w:lang w:val="es-MX"/>
        </w:rPr>
        <w:t xml:space="preserve">Se traslada para la próxima sesión. </w:t>
      </w:r>
    </w:p>
    <w:p w:rsidR="00E67201" w:rsidRDefault="00E67201" w:rsidP="00E67201">
      <w:pPr>
        <w:rPr>
          <w:lang w:val="es-MX"/>
        </w:rPr>
      </w:pPr>
      <w:r w:rsidRPr="00E67201">
        <w:rPr>
          <w:lang w:val="es-MX"/>
        </w:rPr>
        <w:t>2.</w:t>
      </w:r>
      <w:r>
        <w:rPr>
          <w:lang w:val="es-MX"/>
        </w:rPr>
        <w:t>3</w:t>
      </w:r>
      <w:r w:rsidRPr="00E67201">
        <w:rPr>
          <w:lang w:val="es-MX"/>
        </w:rPr>
        <w:t xml:space="preserve"> Lectura y aprobación del Acta 14-19 de la sesión ordinaria del lunes 08 de abril del 2019.</w:t>
      </w:r>
    </w:p>
    <w:p w:rsidR="00E67201" w:rsidRPr="00E67201" w:rsidRDefault="00E67201" w:rsidP="00E67201">
      <w:pPr>
        <w:rPr>
          <w:i/>
          <w:u w:val="single"/>
          <w:lang w:val="es-MX"/>
        </w:rPr>
      </w:pPr>
      <w:r w:rsidRPr="00E67201">
        <w:rPr>
          <w:i/>
          <w:u w:val="single"/>
          <w:lang w:val="es-MX"/>
        </w:rPr>
        <w:t xml:space="preserve">Se traslada para la próxima sesión. </w:t>
      </w:r>
    </w:p>
    <w:p w:rsidR="00E67201" w:rsidRDefault="00E67201" w:rsidP="00E67201">
      <w:pPr>
        <w:rPr>
          <w:lang w:val="es-MX"/>
        </w:rPr>
      </w:pPr>
      <w:r w:rsidRPr="00E67201">
        <w:rPr>
          <w:lang w:val="es-MX"/>
        </w:rPr>
        <w:t>2.</w:t>
      </w:r>
      <w:r>
        <w:rPr>
          <w:lang w:val="es-MX"/>
        </w:rPr>
        <w:t>4</w:t>
      </w:r>
      <w:r w:rsidRPr="00E67201">
        <w:rPr>
          <w:lang w:val="es-MX"/>
        </w:rPr>
        <w:t xml:space="preserve"> Lectura y aprobación del Acta 02-19 de la sesión extraordinaria del miércoles 10 de abril del 2019.</w:t>
      </w:r>
    </w:p>
    <w:p w:rsidR="00E67201" w:rsidRPr="00E67201" w:rsidRDefault="00E67201" w:rsidP="00E67201">
      <w:pPr>
        <w:rPr>
          <w:i/>
          <w:u w:val="single"/>
          <w:lang w:val="es-MX"/>
        </w:rPr>
      </w:pPr>
      <w:r w:rsidRPr="00E67201">
        <w:rPr>
          <w:i/>
          <w:u w:val="single"/>
          <w:lang w:val="es-MX"/>
        </w:rPr>
        <w:t xml:space="preserve">Se traslada para la próxima sesión. </w:t>
      </w:r>
    </w:p>
    <w:p w:rsidR="00620581" w:rsidRDefault="00620581" w:rsidP="00620581">
      <w:pPr>
        <w:rPr>
          <w:b/>
          <w:i/>
          <w:szCs w:val="22"/>
          <w:lang w:val="es-MX"/>
        </w:rPr>
      </w:pPr>
      <w:r w:rsidRPr="00620581">
        <w:rPr>
          <w:b/>
          <w:i/>
          <w:szCs w:val="22"/>
          <w:lang w:val="es-MX"/>
        </w:rPr>
        <w:t>ARTÍCULO TERCERO: CONTROL DE ACUERDOS.</w:t>
      </w:r>
    </w:p>
    <w:p w:rsidR="00762240" w:rsidRPr="00620581" w:rsidRDefault="00762240" w:rsidP="00620581">
      <w:pPr>
        <w:rPr>
          <w:lang w:val="es-MX"/>
        </w:rPr>
      </w:pPr>
      <w:r>
        <w:rPr>
          <w:lang w:val="es-MX"/>
        </w:rPr>
        <w:t>3.1 Análisis de la información ofrecida.</w:t>
      </w:r>
    </w:p>
    <w:bookmarkEnd w:id="1"/>
    <w:p w:rsidR="00BB4D97" w:rsidRDefault="00620581" w:rsidP="00620581">
      <w:pPr>
        <w:rPr>
          <w:b/>
          <w:i/>
          <w:szCs w:val="22"/>
          <w:lang w:val="es-MX"/>
        </w:rPr>
      </w:pPr>
      <w:r w:rsidRPr="00620581">
        <w:rPr>
          <w:b/>
          <w:i/>
          <w:szCs w:val="22"/>
          <w:lang w:val="es-MX"/>
        </w:rPr>
        <w:t>ARTÍCULO CUARTO: CORRESPONDENCIA.</w:t>
      </w:r>
    </w:p>
    <w:p w:rsidR="00107DEB" w:rsidRDefault="00107DEB" w:rsidP="00107DEB">
      <w:pPr>
        <w:rPr>
          <w:szCs w:val="22"/>
          <w:lang w:val="es-MX"/>
        </w:rPr>
      </w:pPr>
      <w:r>
        <w:rPr>
          <w:szCs w:val="22"/>
          <w:lang w:val="es-MX"/>
        </w:rPr>
        <w:t xml:space="preserve">4.1 Invitación a la </w:t>
      </w:r>
      <w:r w:rsidR="005C39A7">
        <w:rPr>
          <w:szCs w:val="22"/>
          <w:lang w:val="es-MX"/>
        </w:rPr>
        <w:t>Ceremonia de Bautizo</w:t>
      </w:r>
      <w:r>
        <w:rPr>
          <w:szCs w:val="22"/>
          <w:lang w:val="es-MX"/>
        </w:rPr>
        <w:t xml:space="preserve"> del Puente </w:t>
      </w:r>
      <w:r w:rsidR="005C39A7">
        <w:rPr>
          <w:szCs w:val="22"/>
          <w:lang w:val="es-MX"/>
        </w:rPr>
        <w:t>Peatonal y Calle 42</w:t>
      </w:r>
      <w:r>
        <w:rPr>
          <w:szCs w:val="22"/>
          <w:lang w:val="es-MX"/>
        </w:rPr>
        <w:t xml:space="preserve">. </w:t>
      </w:r>
    </w:p>
    <w:p w:rsidR="00107DEB" w:rsidRDefault="00107DEB" w:rsidP="00107DEB">
      <w:pPr>
        <w:rPr>
          <w:szCs w:val="22"/>
          <w:lang w:val="es-MX"/>
        </w:rPr>
      </w:pPr>
      <w:r>
        <w:rPr>
          <w:szCs w:val="22"/>
          <w:lang w:val="es-MX"/>
        </w:rPr>
        <w:lastRenderedPageBreak/>
        <w:t xml:space="preserve">El Presidente Juan Pablo Estrada Gómez </w:t>
      </w:r>
      <w:r w:rsidR="005C39A7">
        <w:rPr>
          <w:szCs w:val="22"/>
          <w:lang w:val="es-MX"/>
        </w:rPr>
        <w:t>presenta</w:t>
      </w:r>
      <w:r>
        <w:rPr>
          <w:szCs w:val="22"/>
          <w:lang w:val="es-MX"/>
        </w:rPr>
        <w:t xml:space="preserve"> la invitación</w:t>
      </w:r>
      <w:r w:rsidR="006A4D53">
        <w:rPr>
          <w:szCs w:val="22"/>
          <w:lang w:val="es-MX"/>
        </w:rPr>
        <w:t xml:space="preserve"> a los miembros del Consejo de Administración</w:t>
      </w:r>
      <w:r w:rsidR="006A3C14">
        <w:rPr>
          <w:szCs w:val="22"/>
          <w:lang w:val="es-MX"/>
        </w:rPr>
        <w:t xml:space="preserve"> extendida por la presidenta</w:t>
      </w:r>
      <w:r w:rsidR="00060FA3">
        <w:rPr>
          <w:szCs w:val="22"/>
          <w:lang w:val="es-MX"/>
        </w:rPr>
        <w:t xml:space="preserve"> del Colegio de Periodistas</w:t>
      </w:r>
      <w:r w:rsidR="006A3C14">
        <w:rPr>
          <w:szCs w:val="22"/>
          <w:lang w:val="es-MX"/>
        </w:rPr>
        <w:t xml:space="preserve"> Emma Lizano Tracy,</w:t>
      </w:r>
      <w:r>
        <w:rPr>
          <w:szCs w:val="22"/>
          <w:lang w:val="es-MX"/>
        </w:rPr>
        <w:t xml:space="preserve"> </w:t>
      </w:r>
      <w:r w:rsidR="005C39A7">
        <w:rPr>
          <w:szCs w:val="22"/>
          <w:lang w:val="es-MX"/>
        </w:rPr>
        <w:t xml:space="preserve">al bautizo </w:t>
      </w:r>
      <w:r>
        <w:rPr>
          <w:szCs w:val="22"/>
          <w:lang w:val="es-MX"/>
        </w:rPr>
        <w:t xml:space="preserve">del puente peatonal frente </w:t>
      </w:r>
      <w:r w:rsidR="005C39A7">
        <w:rPr>
          <w:szCs w:val="22"/>
          <w:lang w:val="es-MX"/>
        </w:rPr>
        <w:t>al COLPER y a la calle 42, mismo será denominado Puente Libertad de Prensa en Conmemoración al día Mundial de la Libertad de Prensa, la actividad se realizará el día v</w:t>
      </w:r>
      <w:r w:rsidR="006A4D53">
        <w:rPr>
          <w:szCs w:val="22"/>
          <w:lang w:val="es-MX"/>
        </w:rPr>
        <w:t xml:space="preserve">iernes 03 de mayo del 2019 a partir de las 9:30 a.m. </w:t>
      </w:r>
    </w:p>
    <w:p w:rsidR="006A4D53" w:rsidRPr="00F036B8" w:rsidRDefault="00060FA3" w:rsidP="00107DEB">
      <w:pPr>
        <w:rPr>
          <w:szCs w:val="22"/>
          <w:lang w:val="es-MX"/>
        </w:rPr>
      </w:pPr>
      <w:r>
        <w:rPr>
          <w:szCs w:val="22"/>
          <w:lang w:val="es-MX"/>
        </w:rPr>
        <w:t xml:space="preserve">Los directivos agradecen la invitación. </w:t>
      </w:r>
    </w:p>
    <w:p w:rsidR="00060FA3" w:rsidRDefault="00060FA3" w:rsidP="00060FA3">
      <w:pPr>
        <w:rPr>
          <w:szCs w:val="22"/>
          <w:lang w:val="es-MX"/>
        </w:rPr>
      </w:pPr>
      <w:r>
        <w:rPr>
          <w:szCs w:val="22"/>
          <w:lang w:val="es-MX"/>
        </w:rPr>
        <w:t xml:space="preserve">4.2 Informe del </w:t>
      </w:r>
      <w:r w:rsidR="00E15097">
        <w:rPr>
          <w:szCs w:val="22"/>
          <w:lang w:val="es-MX"/>
        </w:rPr>
        <w:t>servicio médico del</w:t>
      </w:r>
      <w:r>
        <w:rPr>
          <w:szCs w:val="22"/>
          <w:lang w:val="es-MX"/>
        </w:rPr>
        <w:t xml:space="preserve"> Colegio de Periodistas </w:t>
      </w:r>
    </w:p>
    <w:p w:rsidR="00103220" w:rsidRDefault="00103220" w:rsidP="00060FA3">
      <w:pPr>
        <w:rPr>
          <w:szCs w:val="22"/>
          <w:lang w:val="es-MX"/>
        </w:rPr>
      </w:pPr>
      <w:r>
        <w:rPr>
          <w:szCs w:val="22"/>
          <w:lang w:val="es-MX"/>
        </w:rPr>
        <w:t>El Presidente Juan Pablo Estrada Gómez expone el informe remitido por la Directora Estratégica</w:t>
      </w:r>
      <w:r w:rsidR="00C63DA0">
        <w:rPr>
          <w:szCs w:val="22"/>
          <w:lang w:val="es-MX"/>
        </w:rPr>
        <w:t xml:space="preserve"> del COLPER</w:t>
      </w:r>
      <w:r>
        <w:rPr>
          <w:szCs w:val="22"/>
          <w:lang w:val="es-MX"/>
        </w:rPr>
        <w:t xml:space="preserve"> Marilyn Batista Marquez referente a las estadísticas del servicio </w:t>
      </w:r>
      <w:r w:rsidR="002618AC">
        <w:rPr>
          <w:szCs w:val="22"/>
          <w:lang w:val="es-MX"/>
        </w:rPr>
        <w:t>médico</w:t>
      </w:r>
      <w:r>
        <w:rPr>
          <w:szCs w:val="22"/>
          <w:lang w:val="es-MX"/>
        </w:rPr>
        <w:t xml:space="preserve"> </w:t>
      </w:r>
      <w:r w:rsidR="00433995">
        <w:rPr>
          <w:szCs w:val="22"/>
          <w:lang w:val="es-MX"/>
        </w:rPr>
        <w:t xml:space="preserve">brindado en las instalaciones del COLPER. </w:t>
      </w:r>
    </w:p>
    <w:p w:rsidR="00433995" w:rsidRDefault="00433995" w:rsidP="00060FA3">
      <w:pPr>
        <w:rPr>
          <w:szCs w:val="22"/>
          <w:lang w:val="es-MX"/>
        </w:rPr>
      </w:pPr>
      <w:r>
        <w:rPr>
          <w:szCs w:val="22"/>
          <w:lang w:val="es-MX"/>
        </w:rPr>
        <w:t xml:space="preserve">Los directivos dan por conocido el informe y esperan seguir recibiendo la retroalimentación. </w:t>
      </w:r>
    </w:p>
    <w:p w:rsidR="006D73B2" w:rsidRDefault="006D73B2" w:rsidP="006D73B2">
      <w:pPr>
        <w:rPr>
          <w:szCs w:val="22"/>
          <w:lang w:val="es-MX"/>
        </w:rPr>
      </w:pPr>
      <w:r w:rsidRPr="00067482">
        <w:rPr>
          <w:szCs w:val="22"/>
          <w:lang w:val="es-MX"/>
        </w:rPr>
        <w:t>4.</w:t>
      </w:r>
      <w:r w:rsidR="00532886">
        <w:rPr>
          <w:szCs w:val="22"/>
          <w:lang w:val="es-MX"/>
        </w:rPr>
        <w:t>3</w:t>
      </w:r>
      <w:r w:rsidRPr="00067482">
        <w:rPr>
          <w:szCs w:val="22"/>
          <w:lang w:val="es-MX"/>
        </w:rPr>
        <w:t xml:space="preserve"> Carta remitida por funcionario del departamento de Proyección Institucional Allan Chacón Soto referente a propuesta de feria de salud. </w:t>
      </w:r>
    </w:p>
    <w:p w:rsidR="00532886" w:rsidRDefault="00532886" w:rsidP="006D73B2">
      <w:pPr>
        <w:rPr>
          <w:szCs w:val="22"/>
          <w:lang w:val="es-MX"/>
        </w:rPr>
      </w:pPr>
      <w:r>
        <w:rPr>
          <w:szCs w:val="22"/>
          <w:lang w:val="es-MX"/>
        </w:rPr>
        <w:t xml:space="preserve">El Presidente Juan Pablo Estrada Gómez presenta nota enviada por el señor Allan Chacón asistente del </w:t>
      </w:r>
      <w:r w:rsidR="0062111C">
        <w:rPr>
          <w:szCs w:val="22"/>
          <w:lang w:val="es-MX"/>
        </w:rPr>
        <w:t>área</w:t>
      </w:r>
      <w:r>
        <w:rPr>
          <w:szCs w:val="22"/>
          <w:lang w:val="es-MX"/>
        </w:rPr>
        <w:t xml:space="preserve"> de proyección institucional del COLPER, quién</w:t>
      </w:r>
      <w:r w:rsidR="0062111C">
        <w:rPr>
          <w:szCs w:val="22"/>
          <w:lang w:val="es-MX"/>
        </w:rPr>
        <w:t xml:space="preserve"> ante la posibilidad de realizarse una feria de la salud 2019, plantea que el Fondo de Mutualidad participe como patrocinador permitiendo a los colegiados acceder a las líneas de créditos para los servicios que se ofrezcan en la feria. </w:t>
      </w:r>
    </w:p>
    <w:p w:rsidR="00E45870" w:rsidRDefault="00E45870" w:rsidP="006D73B2">
      <w:pPr>
        <w:rPr>
          <w:szCs w:val="22"/>
          <w:lang w:val="es-MX"/>
        </w:rPr>
      </w:pPr>
      <w:r>
        <w:rPr>
          <w:szCs w:val="22"/>
          <w:lang w:val="es-MX"/>
        </w:rPr>
        <w:t xml:space="preserve">Los directivos analizan la propuesta y manifiestan que el Fondo pone a disposición las líneas de crédito disponibles denominadas crédito de salud y de caja chica para lo correspondiente de la feria. </w:t>
      </w:r>
    </w:p>
    <w:p w:rsidR="00E45870" w:rsidRPr="00645441" w:rsidRDefault="00E45870" w:rsidP="00645441">
      <w:pPr>
        <w:spacing w:line="240" w:lineRule="auto"/>
        <w:rPr>
          <w:i/>
          <w:szCs w:val="22"/>
          <w:lang w:val="es-MX"/>
        </w:rPr>
      </w:pPr>
      <w:r w:rsidRPr="001C2C45">
        <w:rPr>
          <w:b/>
          <w:i/>
          <w:szCs w:val="22"/>
          <w:lang w:val="es-MX"/>
        </w:rPr>
        <w:t>Acuerdo 0</w:t>
      </w:r>
      <w:r>
        <w:rPr>
          <w:b/>
          <w:i/>
          <w:szCs w:val="22"/>
          <w:lang w:val="es-MX"/>
        </w:rPr>
        <w:t>2</w:t>
      </w:r>
      <w:r w:rsidRPr="001C2C45">
        <w:rPr>
          <w:b/>
          <w:i/>
          <w:szCs w:val="22"/>
          <w:lang w:val="es-MX"/>
        </w:rPr>
        <w:t>-1</w:t>
      </w:r>
      <w:r>
        <w:rPr>
          <w:b/>
          <w:i/>
          <w:szCs w:val="22"/>
          <w:lang w:val="es-MX"/>
        </w:rPr>
        <w:t>5</w:t>
      </w:r>
      <w:r w:rsidRPr="001C2C45">
        <w:rPr>
          <w:b/>
          <w:i/>
          <w:szCs w:val="22"/>
          <w:lang w:val="es-MX"/>
        </w:rPr>
        <w:t>-19:</w:t>
      </w:r>
      <w:r>
        <w:rPr>
          <w:i/>
          <w:szCs w:val="22"/>
          <w:lang w:val="es-MX"/>
        </w:rPr>
        <w:t xml:space="preserve"> </w:t>
      </w:r>
      <w:r w:rsidRPr="00EE67CE">
        <w:rPr>
          <w:i/>
          <w:szCs w:val="22"/>
          <w:lang w:val="es-MX"/>
        </w:rPr>
        <w:t xml:space="preserve">Se acuerda </w:t>
      </w:r>
      <w:r>
        <w:rPr>
          <w:i/>
          <w:szCs w:val="22"/>
          <w:lang w:val="es-MX"/>
        </w:rPr>
        <w:t>delegar en la administración comunicar al Departamento de Proyección, que el Fondo de Mutualidad pone a disposición las líneas de crédito denominadas Crédito de Salud y Crédito de Caja Chica para la Feria de la Salud, además, trasladar las condiciones de las líneas</w:t>
      </w:r>
      <w:r w:rsidRPr="00EE67CE">
        <w:rPr>
          <w:i/>
          <w:szCs w:val="22"/>
          <w:lang w:val="es-MX"/>
        </w:rPr>
        <w:t>. (Acuerdo en firme y por unanimidad).</w:t>
      </w:r>
    </w:p>
    <w:p w:rsidR="0069454A" w:rsidRPr="0069454A" w:rsidRDefault="00620581" w:rsidP="00620581">
      <w:pPr>
        <w:rPr>
          <w:b/>
          <w:i/>
          <w:szCs w:val="22"/>
          <w:lang w:val="es-MX"/>
        </w:rPr>
      </w:pPr>
      <w:r w:rsidRPr="00620581">
        <w:rPr>
          <w:b/>
          <w:i/>
          <w:szCs w:val="22"/>
          <w:lang w:val="es-MX"/>
        </w:rPr>
        <w:t>ARTÍCULO QUINTO: CRÉDITOS Y SUBSIDIOS</w:t>
      </w:r>
    </w:p>
    <w:p w:rsidR="00361734" w:rsidRPr="006944A4" w:rsidRDefault="00620581" w:rsidP="006944A4">
      <w:pPr>
        <w:rPr>
          <w:b/>
          <w:szCs w:val="22"/>
          <w:lang w:val="es-MX"/>
        </w:rPr>
      </w:pPr>
      <w:r w:rsidRPr="00620581">
        <w:rPr>
          <w:b/>
          <w:szCs w:val="22"/>
          <w:lang w:val="es-MX"/>
        </w:rPr>
        <w:t>5.1 Créditos</w:t>
      </w:r>
    </w:p>
    <w:p w:rsidR="00B30D90" w:rsidRPr="00B36A7B" w:rsidRDefault="00B30D90" w:rsidP="00B30D90">
      <w:pPr>
        <w:rPr>
          <w:b/>
          <w:szCs w:val="22"/>
          <w:lang w:val="es-MX"/>
        </w:rPr>
      </w:pPr>
      <w:r w:rsidRPr="00B36A7B">
        <w:rPr>
          <w:szCs w:val="22"/>
          <w:lang w:val="es-MX"/>
        </w:rPr>
        <w:t>5.1.</w:t>
      </w:r>
      <w:r w:rsidR="000D7D74">
        <w:rPr>
          <w:szCs w:val="22"/>
          <w:lang w:val="es-MX"/>
        </w:rPr>
        <w:t>1</w:t>
      </w:r>
      <w:r w:rsidRPr="00B36A7B">
        <w:rPr>
          <w:szCs w:val="22"/>
          <w:lang w:val="es-MX"/>
        </w:rPr>
        <w:t xml:space="preserve"> </w:t>
      </w:r>
      <w:r>
        <w:rPr>
          <w:szCs w:val="22"/>
          <w:lang w:val="es-MX"/>
        </w:rPr>
        <w:t>La colegiada, solicita crédit</w:t>
      </w:r>
      <w:r w:rsidR="00197179">
        <w:rPr>
          <w:szCs w:val="22"/>
          <w:lang w:val="es-MX"/>
        </w:rPr>
        <w:t>o personal fiduciario</w:t>
      </w:r>
      <w:r w:rsidRPr="00B36A7B">
        <w:rPr>
          <w:szCs w:val="22"/>
          <w:lang w:val="es-MX"/>
        </w:rPr>
        <w:t>, por un monto de ¢</w:t>
      </w:r>
      <w:r w:rsidR="00197179">
        <w:rPr>
          <w:szCs w:val="22"/>
          <w:lang w:val="es-MX"/>
        </w:rPr>
        <w:t>3</w:t>
      </w:r>
      <w:r w:rsidRPr="00B36A7B">
        <w:rPr>
          <w:szCs w:val="22"/>
          <w:lang w:val="es-MX"/>
        </w:rPr>
        <w:t>.</w:t>
      </w:r>
      <w:r w:rsidR="00197179">
        <w:rPr>
          <w:szCs w:val="22"/>
          <w:lang w:val="es-MX"/>
        </w:rPr>
        <w:t>5</w:t>
      </w:r>
      <w:r w:rsidRPr="00B36A7B">
        <w:rPr>
          <w:szCs w:val="22"/>
          <w:lang w:val="es-MX"/>
        </w:rPr>
        <w:t xml:space="preserve">00.000.00 a un plazo de </w:t>
      </w:r>
      <w:r w:rsidR="00197179">
        <w:rPr>
          <w:szCs w:val="22"/>
          <w:lang w:val="es-MX"/>
        </w:rPr>
        <w:t>36</w:t>
      </w:r>
      <w:r w:rsidRPr="00B36A7B">
        <w:rPr>
          <w:szCs w:val="22"/>
          <w:lang w:val="es-MX"/>
        </w:rPr>
        <w:t xml:space="preserve"> meses, tasa de interés del </w:t>
      </w:r>
      <w:r w:rsidR="00197179">
        <w:rPr>
          <w:szCs w:val="22"/>
          <w:lang w:val="es-MX"/>
        </w:rPr>
        <w:t>16</w:t>
      </w:r>
      <w:r w:rsidRPr="00B36A7B">
        <w:rPr>
          <w:szCs w:val="22"/>
          <w:lang w:val="es-MX"/>
        </w:rPr>
        <w:t xml:space="preserve">% anual. </w:t>
      </w:r>
    </w:p>
    <w:p w:rsidR="00B30D90" w:rsidRPr="00CA6950" w:rsidRDefault="00B30D90" w:rsidP="00B30D90">
      <w:pPr>
        <w:spacing w:line="240" w:lineRule="auto"/>
        <w:rPr>
          <w:i/>
          <w:szCs w:val="22"/>
          <w:lang w:val="es-MX"/>
        </w:rPr>
      </w:pPr>
      <w:bookmarkStart w:id="2" w:name="_Hlk8297966"/>
      <w:r w:rsidRPr="001C2C45">
        <w:rPr>
          <w:b/>
          <w:i/>
          <w:szCs w:val="22"/>
          <w:lang w:val="es-MX"/>
        </w:rPr>
        <w:t>Acuerdo 0</w:t>
      </w:r>
      <w:r w:rsidR="000D7D74">
        <w:rPr>
          <w:b/>
          <w:i/>
          <w:szCs w:val="22"/>
          <w:lang w:val="es-MX"/>
        </w:rPr>
        <w:t>3</w:t>
      </w:r>
      <w:r w:rsidRPr="001C2C45">
        <w:rPr>
          <w:b/>
          <w:i/>
          <w:szCs w:val="22"/>
          <w:lang w:val="es-MX"/>
        </w:rPr>
        <w:t>-1</w:t>
      </w:r>
      <w:r>
        <w:rPr>
          <w:b/>
          <w:i/>
          <w:szCs w:val="22"/>
          <w:lang w:val="es-MX"/>
        </w:rPr>
        <w:t>5</w:t>
      </w:r>
      <w:r w:rsidRPr="001C2C45">
        <w:rPr>
          <w:b/>
          <w:i/>
          <w:szCs w:val="22"/>
          <w:lang w:val="es-MX"/>
        </w:rPr>
        <w:t>-19:</w:t>
      </w:r>
      <w:r>
        <w:rPr>
          <w:i/>
          <w:szCs w:val="22"/>
          <w:lang w:val="es-MX"/>
        </w:rPr>
        <w:t xml:space="preserve"> </w:t>
      </w:r>
      <w:r w:rsidRPr="00EE67CE">
        <w:rPr>
          <w:i/>
          <w:szCs w:val="22"/>
          <w:lang w:val="es-MX"/>
        </w:rPr>
        <w:t>Se acuerda aprobar solicitud de crédito</w:t>
      </w:r>
      <w:r>
        <w:rPr>
          <w:i/>
          <w:szCs w:val="22"/>
          <w:lang w:val="es-MX"/>
        </w:rPr>
        <w:t xml:space="preserve"> denominado </w:t>
      </w:r>
      <w:r w:rsidR="002718E4">
        <w:rPr>
          <w:i/>
          <w:szCs w:val="22"/>
          <w:lang w:val="es-MX"/>
        </w:rPr>
        <w:t>personal fiduciario</w:t>
      </w:r>
      <w:r w:rsidRPr="00EE67CE">
        <w:rPr>
          <w:i/>
          <w:szCs w:val="22"/>
          <w:lang w:val="es-MX"/>
        </w:rPr>
        <w:t xml:space="preserve"> </w:t>
      </w:r>
      <w:r>
        <w:rPr>
          <w:i/>
          <w:szCs w:val="22"/>
          <w:lang w:val="es-MX"/>
        </w:rPr>
        <w:t>a</w:t>
      </w:r>
      <w:r w:rsidR="002718E4">
        <w:rPr>
          <w:i/>
          <w:szCs w:val="22"/>
          <w:lang w:val="es-MX"/>
        </w:rPr>
        <w:t xml:space="preserve"> </w:t>
      </w:r>
      <w:r w:rsidRPr="00EE67CE">
        <w:rPr>
          <w:i/>
          <w:szCs w:val="22"/>
          <w:lang w:val="es-MX"/>
        </w:rPr>
        <w:t>l</w:t>
      </w:r>
      <w:r w:rsidR="002718E4">
        <w:rPr>
          <w:i/>
          <w:szCs w:val="22"/>
          <w:lang w:val="es-MX"/>
        </w:rPr>
        <w:t>a</w:t>
      </w:r>
      <w:r w:rsidRPr="00EE67CE">
        <w:rPr>
          <w:i/>
          <w:szCs w:val="22"/>
          <w:lang w:val="es-MX"/>
        </w:rPr>
        <w:t xml:space="preserve"> colegiad</w:t>
      </w:r>
      <w:r w:rsidR="002718E4">
        <w:rPr>
          <w:i/>
          <w:szCs w:val="22"/>
          <w:lang w:val="es-MX"/>
        </w:rPr>
        <w:t>a</w:t>
      </w:r>
      <w:r w:rsidRPr="00EE67CE">
        <w:rPr>
          <w:i/>
          <w:szCs w:val="22"/>
          <w:lang w:val="es-MX"/>
        </w:rPr>
        <w:t xml:space="preserve"> por un monto de ¢</w:t>
      </w:r>
      <w:r w:rsidR="002718E4">
        <w:rPr>
          <w:i/>
          <w:szCs w:val="22"/>
          <w:lang w:val="es-MX"/>
        </w:rPr>
        <w:t>3.5</w:t>
      </w:r>
      <w:r w:rsidRPr="00EE67CE">
        <w:rPr>
          <w:i/>
          <w:szCs w:val="22"/>
          <w:lang w:val="es-MX"/>
        </w:rPr>
        <w:t xml:space="preserve">00.000.00 a </w:t>
      </w:r>
      <w:r>
        <w:rPr>
          <w:i/>
          <w:szCs w:val="22"/>
          <w:lang w:val="es-MX"/>
        </w:rPr>
        <w:t xml:space="preserve">un </w:t>
      </w:r>
      <w:r w:rsidRPr="00EE67CE">
        <w:rPr>
          <w:i/>
          <w:szCs w:val="22"/>
          <w:lang w:val="es-MX"/>
        </w:rPr>
        <w:t xml:space="preserve">plazo </w:t>
      </w:r>
      <w:r w:rsidR="002718E4">
        <w:rPr>
          <w:i/>
          <w:szCs w:val="22"/>
          <w:lang w:val="es-MX"/>
        </w:rPr>
        <w:t>36</w:t>
      </w:r>
      <w:r w:rsidRPr="00EE67CE">
        <w:rPr>
          <w:i/>
          <w:szCs w:val="22"/>
          <w:lang w:val="es-MX"/>
        </w:rPr>
        <w:t xml:space="preserve"> meses y </w:t>
      </w:r>
      <w:r w:rsidRPr="00F948D6">
        <w:rPr>
          <w:i/>
          <w:szCs w:val="22"/>
          <w:lang w:val="es-MX"/>
        </w:rPr>
        <w:t>tasa de interés del</w:t>
      </w:r>
      <w:r>
        <w:rPr>
          <w:i/>
          <w:szCs w:val="22"/>
          <w:lang w:val="es-MX"/>
        </w:rPr>
        <w:t xml:space="preserve"> </w:t>
      </w:r>
      <w:r w:rsidR="002718E4">
        <w:rPr>
          <w:i/>
          <w:szCs w:val="22"/>
          <w:lang w:val="es-MX"/>
        </w:rPr>
        <w:t>16</w:t>
      </w:r>
      <w:r w:rsidRPr="00EE67CE">
        <w:rPr>
          <w:i/>
          <w:szCs w:val="22"/>
          <w:lang w:val="es-MX"/>
        </w:rPr>
        <w:t xml:space="preserve">% anual. Cumple con lo establecido en el Reglamento de Crédito. (Acuerdo en firme </w:t>
      </w:r>
      <w:r w:rsidR="00B52C09">
        <w:rPr>
          <w:i/>
          <w:szCs w:val="22"/>
          <w:lang w:val="es-MX"/>
        </w:rPr>
        <w:t xml:space="preserve">con 3 votos a favor y vota en </w:t>
      </w:r>
      <w:r w:rsidR="00F0358D">
        <w:rPr>
          <w:i/>
          <w:szCs w:val="22"/>
          <w:lang w:val="es-MX"/>
        </w:rPr>
        <w:t>contra la señora tesorera Betania Artavia Ugalde</w:t>
      </w:r>
      <w:r w:rsidRPr="00EE67CE">
        <w:rPr>
          <w:i/>
          <w:szCs w:val="22"/>
          <w:lang w:val="es-MX"/>
        </w:rPr>
        <w:t>).</w:t>
      </w:r>
    </w:p>
    <w:bookmarkEnd w:id="2"/>
    <w:p w:rsidR="00B30D90" w:rsidRPr="00CA6950" w:rsidRDefault="00B30D90" w:rsidP="008A02C4">
      <w:pPr>
        <w:spacing w:line="240" w:lineRule="auto"/>
        <w:rPr>
          <w:i/>
          <w:szCs w:val="22"/>
          <w:lang w:val="es-MX"/>
        </w:rPr>
      </w:pPr>
    </w:p>
    <w:p w:rsidR="00620581" w:rsidRDefault="00620581" w:rsidP="00620581">
      <w:pPr>
        <w:tabs>
          <w:tab w:val="left" w:pos="2070"/>
        </w:tabs>
        <w:rPr>
          <w:b/>
          <w:szCs w:val="22"/>
          <w:lang w:val="es-MX"/>
        </w:rPr>
      </w:pPr>
      <w:r w:rsidRPr="00620581">
        <w:rPr>
          <w:b/>
          <w:szCs w:val="22"/>
          <w:lang w:val="es-MX"/>
        </w:rPr>
        <w:t>5.2 Subsidios</w:t>
      </w:r>
      <w:r w:rsidRPr="00620581">
        <w:rPr>
          <w:b/>
          <w:szCs w:val="22"/>
          <w:lang w:val="es-MX"/>
        </w:rPr>
        <w:tab/>
      </w:r>
    </w:p>
    <w:p w:rsidR="006944A4" w:rsidRPr="001C1230" w:rsidRDefault="006944A4" w:rsidP="006944A4">
      <w:pPr>
        <w:rPr>
          <w:b/>
          <w:szCs w:val="22"/>
          <w:lang w:val="es-MX"/>
        </w:rPr>
      </w:pPr>
      <w:r w:rsidRPr="001C1230">
        <w:rPr>
          <w:szCs w:val="22"/>
          <w:lang w:val="es-MX"/>
        </w:rPr>
        <w:t>Subsidios autorizados por la administración de acuerdo con la política PO-FM-03-2014 aprobada en sesión ordinaria No. 20 del 03 de junio del 2014.</w:t>
      </w:r>
    </w:p>
    <w:tbl>
      <w:tblPr>
        <w:tblStyle w:val="Sombreadoclaro"/>
        <w:tblpPr w:leftFromText="141" w:rightFromText="141" w:topFromText="100" w:bottomFromText="100" w:vertAnchor="text" w:horzAnchor="margin" w:tblpXSpec="center" w:tblpY="1045"/>
        <w:tblW w:w="6709" w:type="dxa"/>
        <w:tblLook w:val="04A0" w:firstRow="1" w:lastRow="0" w:firstColumn="1" w:lastColumn="0" w:noHBand="0" w:noVBand="1"/>
      </w:tblPr>
      <w:tblGrid>
        <w:gridCol w:w="993"/>
        <w:gridCol w:w="2994"/>
        <w:gridCol w:w="1134"/>
        <w:gridCol w:w="1588"/>
      </w:tblGrid>
      <w:tr w:rsidR="007341F3" w:rsidTr="007341F3">
        <w:trPr>
          <w:cnfStyle w:val="100000000000" w:firstRow="1" w:lastRow="0" w:firstColumn="0" w:lastColumn="0" w:oddVBand="0" w:evenVBand="0" w:oddHBand="0" w:evenHBand="0" w:firstRowFirstColumn="0" w:firstRowLastColumn="0" w:lastRowFirstColumn="0" w:lastRowLastColumn="0"/>
          <w:trHeight w:val="498"/>
        </w:trPr>
        <w:tc>
          <w:tcPr>
            <w:cnfStyle w:val="001000000000" w:firstRow="0" w:lastRow="0" w:firstColumn="1" w:lastColumn="0" w:oddVBand="0" w:evenVBand="0" w:oddHBand="0" w:evenHBand="0" w:firstRowFirstColumn="0" w:firstRowLastColumn="0" w:lastRowFirstColumn="0" w:lastRowLastColumn="0"/>
            <w:tcW w:w="993" w:type="dxa"/>
          </w:tcPr>
          <w:p w:rsidR="007341F3" w:rsidRDefault="007341F3" w:rsidP="007341F3">
            <w:pPr>
              <w:rPr>
                <w:rFonts w:ascii="Cambria" w:eastAsia="Times New Roman" w:hAnsi="Cambria"/>
                <w:b/>
                <w:i/>
                <w:iCs/>
                <w:color w:val="000000"/>
                <w:sz w:val="22"/>
                <w:lang w:val="es-MX" w:eastAsia="en-US"/>
              </w:rPr>
            </w:pPr>
            <w:r w:rsidRPr="001E2242">
              <w:rPr>
                <w:b/>
                <w:sz w:val="20"/>
                <w:lang w:val="es-MX" w:eastAsia="en-US"/>
              </w:rPr>
              <w:t>#</w:t>
            </w:r>
          </w:p>
        </w:tc>
        <w:tc>
          <w:tcPr>
            <w:tcW w:w="2994" w:type="dxa"/>
          </w:tcPr>
          <w:p w:rsidR="007341F3" w:rsidRDefault="007341F3" w:rsidP="007341F3">
            <w:pPr>
              <w:jc w:val="center"/>
              <w:cnfStyle w:val="100000000000" w:firstRow="1" w:lastRow="0" w:firstColumn="0" w:lastColumn="0" w:oddVBand="0" w:evenVBand="0" w:oddHBand="0" w:evenHBand="0" w:firstRowFirstColumn="0" w:firstRowLastColumn="0" w:lastRowFirstColumn="0" w:lastRowLastColumn="0"/>
              <w:rPr>
                <w:rFonts w:ascii="Cambria" w:eastAsia="Times New Roman" w:hAnsi="Cambria"/>
                <w:b/>
                <w:i/>
                <w:iCs/>
                <w:color w:val="000000"/>
                <w:sz w:val="22"/>
                <w:lang w:eastAsia="en-US"/>
              </w:rPr>
            </w:pPr>
            <w:r>
              <w:rPr>
                <w:rFonts w:ascii="Cambria" w:eastAsia="Times New Roman" w:hAnsi="Cambria"/>
                <w:b/>
                <w:bCs w:val="0"/>
                <w:i/>
                <w:iCs/>
                <w:color w:val="000000"/>
                <w:sz w:val="22"/>
                <w:lang w:val="es-MX" w:eastAsia="en-US"/>
              </w:rPr>
              <w:t>Tipo de Subsidio</w:t>
            </w:r>
          </w:p>
        </w:tc>
        <w:tc>
          <w:tcPr>
            <w:tcW w:w="1134" w:type="dxa"/>
          </w:tcPr>
          <w:p w:rsidR="007341F3" w:rsidRDefault="007341F3" w:rsidP="007341F3">
            <w:pPr>
              <w:jc w:val="center"/>
              <w:cnfStyle w:val="100000000000" w:firstRow="1" w:lastRow="0" w:firstColumn="0" w:lastColumn="0" w:oddVBand="0" w:evenVBand="0" w:oddHBand="0" w:evenHBand="0" w:firstRowFirstColumn="0" w:firstRowLastColumn="0" w:lastRowFirstColumn="0" w:lastRowLastColumn="0"/>
              <w:rPr>
                <w:rFonts w:ascii="Cambria" w:eastAsia="Times New Roman" w:hAnsi="Cambria"/>
                <w:b/>
                <w:i/>
                <w:iCs/>
                <w:color w:val="000000"/>
                <w:sz w:val="22"/>
                <w:lang w:eastAsia="en-US"/>
              </w:rPr>
            </w:pPr>
            <w:r>
              <w:rPr>
                <w:rFonts w:ascii="Cambria" w:eastAsia="Times New Roman" w:hAnsi="Cambria"/>
                <w:b/>
                <w:bCs w:val="0"/>
                <w:i/>
                <w:iCs/>
                <w:color w:val="000000"/>
                <w:sz w:val="22"/>
                <w:lang w:val="es-MX" w:eastAsia="en-US"/>
              </w:rPr>
              <w:t>Familiar</w:t>
            </w:r>
          </w:p>
        </w:tc>
        <w:tc>
          <w:tcPr>
            <w:tcW w:w="1588" w:type="dxa"/>
          </w:tcPr>
          <w:p w:rsidR="007341F3" w:rsidRDefault="007341F3" w:rsidP="007341F3">
            <w:pPr>
              <w:jc w:val="center"/>
              <w:cnfStyle w:val="100000000000" w:firstRow="1" w:lastRow="0" w:firstColumn="0" w:lastColumn="0" w:oddVBand="0" w:evenVBand="0" w:oddHBand="0" w:evenHBand="0" w:firstRowFirstColumn="0" w:firstRowLastColumn="0" w:lastRowFirstColumn="0" w:lastRowLastColumn="0"/>
              <w:rPr>
                <w:rFonts w:ascii="Cambria" w:eastAsia="Times New Roman" w:hAnsi="Cambria"/>
                <w:b/>
                <w:i/>
                <w:iCs/>
                <w:color w:val="000000"/>
                <w:sz w:val="22"/>
                <w:lang w:eastAsia="en-US"/>
              </w:rPr>
            </w:pPr>
            <w:r>
              <w:rPr>
                <w:rFonts w:ascii="Cambria" w:eastAsia="Times New Roman" w:hAnsi="Cambria"/>
                <w:b/>
                <w:bCs w:val="0"/>
                <w:i/>
                <w:iCs/>
                <w:color w:val="000000"/>
                <w:sz w:val="22"/>
                <w:lang w:val="es-MX" w:eastAsia="en-US"/>
              </w:rPr>
              <w:t>Monto</w:t>
            </w:r>
          </w:p>
        </w:tc>
      </w:tr>
      <w:tr w:rsidR="007341F3" w:rsidTr="007341F3">
        <w:trPr>
          <w:cnfStyle w:val="000000100000" w:firstRow="0" w:lastRow="0" w:firstColumn="0" w:lastColumn="0" w:oddVBand="0" w:evenVBand="0" w:oddHBand="1" w:evenHBand="0" w:firstRowFirstColumn="0" w:firstRowLastColumn="0" w:lastRowFirstColumn="0" w:lastRowLastColumn="0"/>
          <w:trHeight w:val="498"/>
        </w:trPr>
        <w:tc>
          <w:tcPr>
            <w:cnfStyle w:val="001000000000" w:firstRow="0" w:lastRow="0" w:firstColumn="1" w:lastColumn="0" w:oddVBand="0" w:evenVBand="0" w:oddHBand="0" w:evenHBand="0" w:firstRowFirstColumn="0" w:firstRowLastColumn="0" w:lastRowFirstColumn="0" w:lastRowLastColumn="0"/>
            <w:tcW w:w="993" w:type="dxa"/>
            <w:tcBorders>
              <w:top w:val="nil"/>
              <w:bottom w:val="nil"/>
            </w:tcBorders>
            <w:vAlign w:val="center"/>
          </w:tcPr>
          <w:p w:rsidR="007341F3" w:rsidRPr="00A838ED" w:rsidRDefault="007341F3" w:rsidP="007341F3">
            <w:pPr>
              <w:ind w:right="666"/>
              <w:jc w:val="center"/>
              <w:rPr>
                <w:rFonts w:eastAsia="Times New Roman"/>
                <w:iCs/>
                <w:color w:val="000000"/>
                <w:sz w:val="22"/>
                <w:lang w:eastAsia="en-US"/>
              </w:rPr>
            </w:pPr>
            <w:r w:rsidRPr="00A838ED">
              <w:rPr>
                <w:rFonts w:eastAsia="Times New Roman"/>
                <w:iCs/>
                <w:color w:val="000000"/>
                <w:sz w:val="22"/>
                <w:lang w:eastAsia="en-US"/>
              </w:rPr>
              <w:t>1</w:t>
            </w:r>
          </w:p>
        </w:tc>
        <w:tc>
          <w:tcPr>
            <w:tcW w:w="2994" w:type="dxa"/>
            <w:tcBorders>
              <w:top w:val="nil"/>
              <w:bottom w:val="nil"/>
            </w:tcBorders>
            <w:vAlign w:val="center"/>
          </w:tcPr>
          <w:p w:rsidR="007341F3" w:rsidRDefault="007341F3" w:rsidP="007341F3">
            <w:pPr>
              <w:ind w:left="365"/>
              <w:jc w:val="center"/>
              <w:cnfStyle w:val="000000100000" w:firstRow="0" w:lastRow="0" w:firstColumn="0" w:lastColumn="0" w:oddVBand="0" w:evenVBand="0" w:oddHBand="1" w:evenHBand="0" w:firstRowFirstColumn="0" w:firstRowLastColumn="0" w:lastRowFirstColumn="0" w:lastRowLastColumn="0"/>
              <w:rPr>
                <w:rFonts w:eastAsia="Times New Roman"/>
                <w:b/>
                <w:iCs/>
                <w:color w:val="000000"/>
                <w:sz w:val="22"/>
                <w:lang w:eastAsia="en-US"/>
              </w:rPr>
            </w:pPr>
            <w:r>
              <w:rPr>
                <w:rFonts w:eastAsia="Times New Roman"/>
                <w:iCs/>
                <w:color w:val="000000"/>
                <w:sz w:val="22"/>
                <w:lang w:eastAsia="en-US"/>
              </w:rPr>
              <w:t>Fall Familiares</w:t>
            </w:r>
          </w:p>
        </w:tc>
        <w:tc>
          <w:tcPr>
            <w:tcW w:w="1134" w:type="dxa"/>
            <w:tcBorders>
              <w:top w:val="nil"/>
              <w:bottom w:val="nil"/>
            </w:tcBorders>
            <w:vAlign w:val="center"/>
          </w:tcPr>
          <w:p w:rsidR="007341F3" w:rsidRDefault="007341F3" w:rsidP="007341F3">
            <w:pPr>
              <w:jc w:val="center"/>
              <w:cnfStyle w:val="000000100000" w:firstRow="0" w:lastRow="0" w:firstColumn="0" w:lastColumn="0" w:oddVBand="0" w:evenVBand="0" w:oddHBand="1" w:evenHBand="0" w:firstRowFirstColumn="0" w:firstRowLastColumn="0" w:lastRowFirstColumn="0" w:lastRowLastColumn="0"/>
              <w:rPr>
                <w:rFonts w:eastAsia="Times New Roman"/>
                <w:b/>
                <w:iCs/>
                <w:color w:val="000000"/>
                <w:sz w:val="22"/>
                <w:lang w:eastAsia="en-US"/>
              </w:rPr>
            </w:pPr>
            <w:r>
              <w:rPr>
                <w:rFonts w:eastAsia="Times New Roman"/>
                <w:iCs/>
                <w:color w:val="000000"/>
                <w:sz w:val="22"/>
                <w:lang w:eastAsia="en-US"/>
              </w:rPr>
              <w:t>Padre</w:t>
            </w:r>
          </w:p>
        </w:tc>
        <w:tc>
          <w:tcPr>
            <w:tcW w:w="1588" w:type="dxa"/>
            <w:tcBorders>
              <w:top w:val="nil"/>
              <w:bottom w:val="nil"/>
            </w:tcBorders>
            <w:vAlign w:val="center"/>
          </w:tcPr>
          <w:p w:rsidR="007341F3" w:rsidRDefault="007341F3" w:rsidP="007341F3">
            <w:pPr>
              <w:ind w:hanging="188"/>
              <w:jc w:val="center"/>
              <w:cnfStyle w:val="000000100000" w:firstRow="0" w:lastRow="0" w:firstColumn="0" w:lastColumn="0" w:oddVBand="0" w:evenVBand="0" w:oddHBand="1" w:evenHBand="0" w:firstRowFirstColumn="0" w:firstRowLastColumn="0" w:lastRowFirstColumn="0" w:lastRowLastColumn="0"/>
              <w:rPr>
                <w:rFonts w:eastAsia="Times New Roman"/>
                <w:b/>
                <w:iCs/>
                <w:color w:val="000000"/>
                <w:sz w:val="22"/>
                <w:lang w:eastAsia="en-US"/>
              </w:rPr>
            </w:pPr>
            <w:r>
              <w:rPr>
                <w:rFonts w:eastAsia="Times New Roman"/>
                <w:iCs/>
                <w:color w:val="000000"/>
                <w:sz w:val="22"/>
                <w:lang w:eastAsia="en-US"/>
              </w:rPr>
              <w:t>¢327.000.16</w:t>
            </w:r>
          </w:p>
        </w:tc>
      </w:tr>
      <w:tr w:rsidR="007341F3" w:rsidTr="007341F3">
        <w:trPr>
          <w:trHeight w:val="498"/>
        </w:trPr>
        <w:tc>
          <w:tcPr>
            <w:cnfStyle w:val="001000000000" w:firstRow="0" w:lastRow="0" w:firstColumn="1" w:lastColumn="0" w:oddVBand="0" w:evenVBand="0" w:oddHBand="0" w:evenHBand="0" w:firstRowFirstColumn="0" w:firstRowLastColumn="0" w:lastRowFirstColumn="0" w:lastRowLastColumn="0"/>
            <w:tcW w:w="993" w:type="dxa"/>
            <w:tcBorders>
              <w:top w:val="nil"/>
              <w:bottom w:val="nil"/>
            </w:tcBorders>
            <w:vAlign w:val="center"/>
          </w:tcPr>
          <w:p w:rsidR="007341F3" w:rsidRPr="00A838ED" w:rsidRDefault="007341F3" w:rsidP="007341F3">
            <w:pPr>
              <w:ind w:right="666"/>
              <w:jc w:val="center"/>
              <w:rPr>
                <w:rFonts w:eastAsia="Times New Roman"/>
                <w:iCs/>
                <w:color w:val="000000"/>
                <w:sz w:val="22"/>
                <w:lang w:eastAsia="en-US"/>
              </w:rPr>
            </w:pPr>
            <w:r>
              <w:rPr>
                <w:rFonts w:eastAsia="Times New Roman"/>
                <w:iCs/>
                <w:color w:val="000000"/>
                <w:sz w:val="22"/>
                <w:lang w:eastAsia="en-US"/>
              </w:rPr>
              <w:t>2</w:t>
            </w:r>
          </w:p>
        </w:tc>
        <w:tc>
          <w:tcPr>
            <w:tcW w:w="2994" w:type="dxa"/>
            <w:tcBorders>
              <w:top w:val="nil"/>
              <w:bottom w:val="nil"/>
            </w:tcBorders>
            <w:vAlign w:val="center"/>
          </w:tcPr>
          <w:p w:rsidR="007341F3" w:rsidRDefault="007341F3" w:rsidP="007341F3">
            <w:pPr>
              <w:ind w:left="365"/>
              <w:jc w:val="center"/>
              <w:cnfStyle w:val="000000000000" w:firstRow="0" w:lastRow="0" w:firstColumn="0" w:lastColumn="0" w:oddVBand="0" w:evenVBand="0" w:oddHBand="0" w:evenHBand="0" w:firstRowFirstColumn="0" w:firstRowLastColumn="0" w:lastRowFirstColumn="0" w:lastRowLastColumn="0"/>
              <w:rPr>
                <w:rFonts w:eastAsia="Times New Roman"/>
                <w:b/>
                <w:iCs/>
                <w:color w:val="000000"/>
                <w:sz w:val="22"/>
                <w:lang w:eastAsia="en-US"/>
              </w:rPr>
            </w:pPr>
            <w:r>
              <w:rPr>
                <w:rFonts w:eastAsia="Times New Roman"/>
                <w:iCs/>
                <w:color w:val="000000"/>
                <w:sz w:val="22"/>
                <w:lang w:eastAsia="en-US"/>
              </w:rPr>
              <w:t>Nacimiento</w:t>
            </w:r>
          </w:p>
        </w:tc>
        <w:tc>
          <w:tcPr>
            <w:tcW w:w="1134" w:type="dxa"/>
            <w:tcBorders>
              <w:top w:val="nil"/>
              <w:bottom w:val="nil"/>
            </w:tcBorders>
            <w:vAlign w:val="center"/>
          </w:tcPr>
          <w:p w:rsidR="007341F3" w:rsidRDefault="007341F3" w:rsidP="007341F3">
            <w:pPr>
              <w:jc w:val="center"/>
              <w:cnfStyle w:val="000000000000" w:firstRow="0" w:lastRow="0" w:firstColumn="0" w:lastColumn="0" w:oddVBand="0" w:evenVBand="0" w:oddHBand="0" w:evenHBand="0" w:firstRowFirstColumn="0" w:firstRowLastColumn="0" w:lastRowFirstColumn="0" w:lastRowLastColumn="0"/>
              <w:rPr>
                <w:rFonts w:eastAsia="Times New Roman"/>
                <w:b/>
                <w:iCs/>
                <w:color w:val="000000"/>
                <w:sz w:val="22"/>
                <w:lang w:eastAsia="en-US"/>
              </w:rPr>
            </w:pPr>
            <w:r>
              <w:rPr>
                <w:rFonts w:eastAsia="Times New Roman"/>
                <w:iCs/>
                <w:color w:val="000000"/>
                <w:sz w:val="22"/>
                <w:lang w:eastAsia="en-US"/>
              </w:rPr>
              <w:t>Hija</w:t>
            </w:r>
          </w:p>
        </w:tc>
        <w:tc>
          <w:tcPr>
            <w:tcW w:w="1588" w:type="dxa"/>
            <w:tcBorders>
              <w:top w:val="nil"/>
              <w:bottom w:val="nil"/>
            </w:tcBorders>
            <w:vAlign w:val="center"/>
          </w:tcPr>
          <w:p w:rsidR="007341F3" w:rsidRDefault="007341F3" w:rsidP="007341F3">
            <w:pPr>
              <w:ind w:hanging="188"/>
              <w:jc w:val="center"/>
              <w:cnfStyle w:val="000000000000" w:firstRow="0" w:lastRow="0" w:firstColumn="0" w:lastColumn="0" w:oddVBand="0" w:evenVBand="0" w:oddHBand="0" w:evenHBand="0" w:firstRowFirstColumn="0" w:firstRowLastColumn="0" w:lastRowFirstColumn="0" w:lastRowLastColumn="0"/>
              <w:rPr>
                <w:rFonts w:eastAsia="Times New Roman"/>
                <w:b/>
                <w:iCs/>
                <w:color w:val="000000"/>
                <w:sz w:val="22"/>
                <w:lang w:eastAsia="en-US"/>
              </w:rPr>
            </w:pPr>
            <w:r>
              <w:rPr>
                <w:rFonts w:eastAsia="Times New Roman"/>
                <w:iCs/>
                <w:color w:val="000000"/>
                <w:sz w:val="22"/>
                <w:lang w:eastAsia="en-US"/>
              </w:rPr>
              <w:t>¢204.375.10</w:t>
            </w:r>
          </w:p>
        </w:tc>
      </w:tr>
    </w:tbl>
    <w:p w:rsidR="007341F3" w:rsidRDefault="007341F3" w:rsidP="006944A4">
      <w:pPr>
        <w:rPr>
          <w:szCs w:val="22"/>
          <w:lang w:val="es-MX"/>
        </w:rPr>
      </w:pPr>
    </w:p>
    <w:p w:rsidR="007341F3" w:rsidRDefault="007341F3" w:rsidP="006944A4">
      <w:pPr>
        <w:rPr>
          <w:szCs w:val="22"/>
          <w:lang w:val="es-MX"/>
        </w:rPr>
      </w:pPr>
    </w:p>
    <w:p w:rsidR="007341F3" w:rsidRDefault="007341F3" w:rsidP="006944A4">
      <w:pPr>
        <w:rPr>
          <w:szCs w:val="22"/>
          <w:lang w:val="es-MX"/>
        </w:rPr>
      </w:pPr>
    </w:p>
    <w:p w:rsidR="007341F3" w:rsidRDefault="007341F3" w:rsidP="006944A4">
      <w:pPr>
        <w:rPr>
          <w:szCs w:val="22"/>
          <w:lang w:val="es-MX"/>
        </w:rPr>
      </w:pPr>
    </w:p>
    <w:p w:rsidR="007341F3" w:rsidRDefault="007341F3" w:rsidP="006944A4">
      <w:pPr>
        <w:rPr>
          <w:szCs w:val="22"/>
          <w:lang w:val="es-MX"/>
        </w:rPr>
      </w:pPr>
    </w:p>
    <w:p w:rsidR="007341F3" w:rsidRDefault="007341F3" w:rsidP="006944A4">
      <w:pPr>
        <w:rPr>
          <w:szCs w:val="22"/>
          <w:lang w:val="es-MX"/>
        </w:rPr>
      </w:pPr>
    </w:p>
    <w:p w:rsidR="007341F3" w:rsidRDefault="007341F3" w:rsidP="006944A4">
      <w:pPr>
        <w:rPr>
          <w:szCs w:val="22"/>
          <w:lang w:val="es-MX"/>
        </w:rPr>
      </w:pPr>
    </w:p>
    <w:p w:rsidR="007341F3" w:rsidRDefault="007341F3" w:rsidP="006944A4">
      <w:pPr>
        <w:rPr>
          <w:szCs w:val="22"/>
          <w:lang w:val="es-MX"/>
        </w:rPr>
      </w:pPr>
    </w:p>
    <w:p w:rsidR="006944A4" w:rsidRPr="006944A4" w:rsidRDefault="006944A4" w:rsidP="006944A4">
      <w:pPr>
        <w:rPr>
          <w:szCs w:val="22"/>
          <w:lang w:val="es-MX"/>
        </w:rPr>
      </w:pPr>
      <w:r w:rsidRPr="006944A4">
        <w:rPr>
          <w:szCs w:val="22"/>
          <w:lang w:val="es-MX"/>
        </w:rPr>
        <w:t xml:space="preserve">5.2.2 Solicitud del Programa Social Solidario a nombre de la colegiada. </w:t>
      </w:r>
    </w:p>
    <w:p w:rsidR="001F5B3D" w:rsidRDefault="001F5B3D" w:rsidP="001F5B3D">
      <w:pPr>
        <w:rPr>
          <w:szCs w:val="22"/>
          <w:lang w:val="es-MX"/>
        </w:rPr>
      </w:pPr>
      <w:r>
        <w:rPr>
          <w:szCs w:val="22"/>
          <w:lang w:val="es-MX"/>
        </w:rPr>
        <w:t>El Jefe Administrativo Financiero FM presenta el estudio económico a nombre d</w:t>
      </w:r>
      <w:r w:rsidR="007341F3">
        <w:rPr>
          <w:szCs w:val="22"/>
          <w:lang w:val="es-MX"/>
        </w:rPr>
        <w:t>e la colegiada</w:t>
      </w:r>
      <w:r>
        <w:rPr>
          <w:szCs w:val="22"/>
          <w:lang w:val="es-MX"/>
        </w:rPr>
        <w:t xml:space="preserve"> quien solicitó la ayuda del Programa Social Solidario en razón de </w:t>
      </w:r>
      <w:r w:rsidR="00EB1CDE">
        <w:rPr>
          <w:szCs w:val="22"/>
          <w:lang w:val="es-MX"/>
        </w:rPr>
        <w:t>encontrarse desempleada</w:t>
      </w:r>
      <w:r w:rsidR="009B7ED4">
        <w:rPr>
          <w:szCs w:val="22"/>
          <w:lang w:val="es-MX"/>
        </w:rPr>
        <w:t xml:space="preserve"> y no poder asumir algunos gastos</w:t>
      </w:r>
      <w:r>
        <w:rPr>
          <w:szCs w:val="22"/>
          <w:lang w:val="es-MX"/>
        </w:rPr>
        <w:t>.</w:t>
      </w:r>
    </w:p>
    <w:p w:rsidR="009B7ED4" w:rsidRDefault="009B7ED4" w:rsidP="001F5B3D">
      <w:pPr>
        <w:rPr>
          <w:szCs w:val="22"/>
          <w:lang w:val="es-MX"/>
        </w:rPr>
      </w:pPr>
      <w:r>
        <w:rPr>
          <w:szCs w:val="22"/>
          <w:lang w:val="es-MX"/>
        </w:rPr>
        <w:t>Los directivos revisan la solicitud de la colegiada</w:t>
      </w:r>
    </w:p>
    <w:p w:rsidR="009B7ED4" w:rsidRDefault="009B7ED4" w:rsidP="00AA168E">
      <w:pPr>
        <w:spacing w:before="0" w:after="0" w:line="240" w:lineRule="auto"/>
        <w:rPr>
          <w:i/>
          <w:szCs w:val="22"/>
          <w:lang w:val="es-MX"/>
        </w:rPr>
      </w:pPr>
      <w:r w:rsidRPr="003772DB">
        <w:rPr>
          <w:b/>
          <w:i/>
          <w:szCs w:val="22"/>
          <w:lang w:val="es-MX"/>
        </w:rPr>
        <w:t xml:space="preserve">Acuerdo </w:t>
      </w:r>
      <w:r>
        <w:rPr>
          <w:b/>
          <w:i/>
          <w:szCs w:val="22"/>
          <w:lang w:val="es-MX"/>
        </w:rPr>
        <w:t xml:space="preserve">04-15-19 </w:t>
      </w:r>
      <w:r w:rsidRPr="003772DB">
        <w:rPr>
          <w:i/>
          <w:szCs w:val="22"/>
          <w:lang w:val="es-MX"/>
        </w:rPr>
        <w:t xml:space="preserve">Se acuerda </w:t>
      </w:r>
      <w:r>
        <w:rPr>
          <w:i/>
          <w:szCs w:val="22"/>
          <w:lang w:val="es-MX"/>
        </w:rPr>
        <w:t>rechazar</w:t>
      </w:r>
      <w:r w:rsidRPr="003772DB">
        <w:rPr>
          <w:i/>
          <w:szCs w:val="22"/>
          <w:lang w:val="es-MX"/>
        </w:rPr>
        <w:t xml:space="preserve"> </w:t>
      </w:r>
      <w:r>
        <w:rPr>
          <w:i/>
          <w:szCs w:val="22"/>
          <w:lang w:val="es-MX"/>
        </w:rPr>
        <w:t>solicitud del</w:t>
      </w:r>
      <w:r w:rsidRPr="003772DB">
        <w:rPr>
          <w:i/>
          <w:szCs w:val="22"/>
          <w:lang w:val="es-MX"/>
        </w:rPr>
        <w:t xml:space="preserve"> Programa Social Solidario no reembolsable a</w:t>
      </w:r>
      <w:r>
        <w:rPr>
          <w:i/>
          <w:szCs w:val="22"/>
          <w:lang w:val="es-MX"/>
        </w:rPr>
        <w:t xml:space="preserve"> </w:t>
      </w:r>
      <w:r w:rsidRPr="003772DB">
        <w:rPr>
          <w:i/>
          <w:szCs w:val="22"/>
          <w:lang w:val="es-MX"/>
        </w:rPr>
        <w:t>l</w:t>
      </w:r>
      <w:r>
        <w:rPr>
          <w:i/>
          <w:szCs w:val="22"/>
          <w:lang w:val="es-MX"/>
        </w:rPr>
        <w:t>a colegiada</w:t>
      </w:r>
      <w:r w:rsidRPr="003772DB">
        <w:rPr>
          <w:i/>
          <w:szCs w:val="22"/>
          <w:lang w:val="es-MX"/>
        </w:rPr>
        <w:t>,</w:t>
      </w:r>
      <w:r>
        <w:rPr>
          <w:i/>
          <w:szCs w:val="22"/>
          <w:lang w:val="es-MX"/>
        </w:rPr>
        <w:t xml:space="preserve"> e</w:t>
      </w:r>
      <w:r w:rsidRPr="003772DB">
        <w:rPr>
          <w:i/>
          <w:szCs w:val="22"/>
          <w:lang w:val="es-MX"/>
        </w:rPr>
        <w:t>n razón de</w:t>
      </w:r>
      <w:r>
        <w:rPr>
          <w:i/>
          <w:szCs w:val="22"/>
          <w:lang w:val="es-MX"/>
        </w:rPr>
        <w:t xml:space="preserve"> no</w:t>
      </w:r>
      <w:r w:rsidRPr="003772DB">
        <w:rPr>
          <w:i/>
          <w:szCs w:val="22"/>
          <w:lang w:val="es-MX"/>
        </w:rPr>
        <w:t xml:space="preserve"> cumplir con lo establecido en el </w:t>
      </w:r>
      <w:r w:rsidR="007F248E">
        <w:rPr>
          <w:i/>
          <w:szCs w:val="22"/>
          <w:lang w:val="es-MX"/>
        </w:rPr>
        <w:t>Reglamento al</w:t>
      </w:r>
      <w:r w:rsidRPr="003772DB">
        <w:rPr>
          <w:i/>
          <w:szCs w:val="22"/>
          <w:lang w:val="es-MX"/>
        </w:rPr>
        <w:t xml:space="preserve"> Estatuto del Fondo de Mutualidad. (Acuerdo en firme</w:t>
      </w:r>
      <w:r>
        <w:rPr>
          <w:i/>
          <w:szCs w:val="22"/>
          <w:lang w:val="es-MX"/>
        </w:rPr>
        <w:t xml:space="preserve"> y por unanimidad</w:t>
      </w:r>
      <w:r w:rsidRPr="003772DB">
        <w:rPr>
          <w:i/>
          <w:szCs w:val="22"/>
          <w:lang w:val="es-MX"/>
        </w:rPr>
        <w:t>).</w:t>
      </w:r>
    </w:p>
    <w:p w:rsidR="00AA168E" w:rsidRPr="00AA168E" w:rsidRDefault="00AA168E" w:rsidP="00AA168E">
      <w:pPr>
        <w:spacing w:before="0" w:after="0" w:line="240" w:lineRule="auto"/>
        <w:rPr>
          <w:i/>
          <w:szCs w:val="22"/>
          <w:lang w:val="es-MX"/>
        </w:rPr>
      </w:pPr>
    </w:p>
    <w:p w:rsidR="006944A4" w:rsidRPr="006944A4" w:rsidRDefault="006944A4" w:rsidP="006944A4">
      <w:pPr>
        <w:rPr>
          <w:szCs w:val="22"/>
          <w:lang w:val="es-MX"/>
        </w:rPr>
      </w:pPr>
      <w:r w:rsidRPr="006944A4">
        <w:rPr>
          <w:szCs w:val="22"/>
          <w:lang w:val="es-MX"/>
        </w:rPr>
        <w:t xml:space="preserve">5.2.3 Solicitud de adelanto de subsidio de </w:t>
      </w:r>
      <w:r w:rsidR="007341F3">
        <w:rPr>
          <w:szCs w:val="22"/>
          <w:lang w:val="es-MX"/>
        </w:rPr>
        <w:t>retiro a nombre de la colegiada.</w:t>
      </w:r>
    </w:p>
    <w:p w:rsidR="00AA168E" w:rsidRDefault="00AA168E" w:rsidP="00D67609">
      <w:pPr>
        <w:rPr>
          <w:szCs w:val="22"/>
          <w:lang w:val="es-MX"/>
        </w:rPr>
      </w:pPr>
      <w:r>
        <w:rPr>
          <w:szCs w:val="22"/>
          <w:lang w:val="es-MX"/>
        </w:rPr>
        <w:t>El Jefe administrativo Financiero FM presenta la documentación correspondiente a la solicitud del adelanto de subsidio a nombre de la colegiada, misma que cumple con los requisitos</w:t>
      </w:r>
      <w:r w:rsidR="00CA2D91">
        <w:rPr>
          <w:szCs w:val="22"/>
          <w:lang w:val="es-MX"/>
        </w:rPr>
        <w:t xml:space="preserve"> establecidos en el Estatuto del Fondo de Mutualidad y su correspondiente Reglamento. </w:t>
      </w:r>
    </w:p>
    <w:p w:rsidR="00D67609" w:rsidRPr="00CD5DD6" w:rsidRDefault="00D67609" w:rsidP="00D67609">
      <w:pPr>
        <w:rPr>
          <w:szCs w:val="22"/>
          <w:lang w:val="es-MX"/>
        </w:rPr>
      </w:pPr>
      <w:r>
        <w:rPr>
          <w:szCs w:val="22"/>
          <w:lang w:val="es-MX"/>
        </w:rPr>
        <w:t xml:space="preserve">Los directivos revisan el caso de la colegiada y se acuerda. </w:t>
      </w:r>
    </w:p>
    <w:p w:rsidR="00CA2D91" w:rsidRDefault="00D67609" w:rsidP="00CA2D91">
      <w:pPr>
        <w:spacing w:before="0" w:after="0" w:line="240" w:lineRule="auto"/>
        <w:rPr>
          <w:i/>
          <w:szCs w:val="22"/>
          <w:lang w:val="es-MX"/>
        </w:rPr>
      </w:pPr>
      <w:r w:rsidRPr="003772DB">
        <w:rPr>
          <w:b/>
          <w:i/>
          <w:szCs w:val="22"/>
          <w:lang w:val="es-MX"/>
        </w:rPr>
        <w:t xml:space="preserve">Acuerdo </w:t>
      </w:r>
      <w:r w:rsidR="00AA168E">
        <w:rPr>
          <w:b/>
          <w:i/>
          <w:szCs w:val="22"/>
          <w:lang w:val="es-MX"/>
        </w:rPr>
        <w:t>05</w:t>
      </w:r>
      <w:r>
        <w:rPr>
          <w:b/>
          <w:i/>
          <w:szCs w:val="22"/>
          <w:lang w:val="es-MX"/>
        </w:rPr>
        <w:t>-1</w:t>
      </w:r>
      <w:r w:rsidR="00AA168E">
        <w:rPr>
          <w:b/>
          <w:i/>
          <w:szCs w:val="22"/>
          <w:lang w:val="es-MX"/>
        </w:rPr>
        <w:t>5</w:t>
      </w:r>
      <w:r>
        <w:rPr>
          <w:b/>
          <w:i/>
          <w:szCs w:val="22"/>
          <w:lang w:val="es-MX"/>
        </w:rPr>
        <w:t xml:space="preserve">-19 </w:t>
      </w:r>
      <w:r w:rsidRPr="003772DB">
        <w:rPr>
          <w:i/>
          <w:szCs w:val="22"/>
          <w:lang w:val="es-MX"/>
        </w:rPr>
        <w:t xml:space="preserve">Se acuerda </w:t>
      </w:r>
      <w:r w:rsidR="00AA168E">
        <w:rPr>
          <w:i/>
          <w:szCs w:val="22"/>
          <w:lang w:val="es-MX"/>
        </w:rPr>
        <w:t>aprobar la</w:t>
      </w:r>
      <w:r w:rsidRPr="003772DB">
        <w:rPr>
          <w:i/>
          <w:szCs w:val="22"/>
          <w:lang w:val="es-MX"/>
        </w:rPr>
        <w:t xml:space="preserve"> </w:t>
      </w:r>
      <w:r>
        <w:rPr>
          <w:i/>
          <w:szCs w:val="22"/>
          <w:lang w:val="es-MX"/>
        </w:rPr>
        <w:t>solicitud de</w:t>
      </w:r>
      <w:r w:rsidR="00CA2D91">
        <w:rPr>
          <w:i/>
          <w:szCs w:val="22"/>
          <w:lang w:val="es-MX"/>
        </w:rPr>
        <w:t xml:space="preserve"> adelanto del subsidio de retiro</w:t>
      </w:r>
      <w:r w:rsidRPr="003772DB">
        <w:rPr>
          <w:i/>
          <w:szCs w:val="22"/>
          <w:lang w:val="es-MX"/>
        </w:rPr>
        <w:t xml:space="preserve"> </w:t>
      </w:r>
      <w:r w:rsidR="00CA2D91" w:rsidRPr="00927302">
        <w:rPr>
          <w:i/>
          <w:szCs w:val="22"/>
          <w:lang w:val="es-MX"/>
        </w:rPr>
        <w:t xml:space="preserve">por un monto de </w:t>
      </w:r>
      <w:r w:rsidR="00CA2D91">
        <w:rPr>
          <w:i/>
          <w:szCs w:val="22"/>
          <w:lang w:val="es-MX"/>
        </w:rPr>
        <w:t>¢2.0</w:t>
      </w:r>
      <w:r w:rsidR="00CA2D91" w:rsidRPr="00927302">
        <w:rPr>
          <w:i/>
          <w:szCs w:val="22"/>
          <w:lang w:val="es-MX"/>
        </w:rPr>
        <w:t xml:space="preserve">00.000.00. </w:t>
      </w:r>
      <w:r w:rsidRPr="003772DB">
        <w:rPr>
          <w:i/>
          <w:szCs w:val="22"/>
          <w:lang w:val="es-MX"/>
        </w:rPr>
        <w:t>a</w:t>
      </w:r>
      <w:r>
        <w:rPr>
          <w:i/>
          <w:szCs w:val="22"/>
          <w:lang w:val="es-MX"/>
        </w:rPr>
        <w:t xml:space="preserve"> </w:t>
      </w:r>
      <w:r w:rsidRPr="003772DB">
        <w:rPr>
          <w:i/>
          <w:szCs w:val="22"/>
          <w:lang w:val="es-MX"/>
        </w:rPr>
        <w:t>l</w:t>
      </w:r>
      <w:r>
        <w:rPr>
          <w:i/>
          <w:szCs w:val="22"/>
          <w:lang w:val="es-MX"/>
        </w:rPr>
        <w:t>a colegiada e</w:t>
      </w:r>
      <w:r w:rsidRPr="003772DB">
        <w:rPr>
          <w:i/>
          <w:szCs w:val="22"/>
          <w:lang w:val="es-MX"/>
        </w:rPr>
        <w:t>n razón de</w:t>
      </w:r>
      <w:r>
        <w:rPr>
          <w:i/>
          <w:szCs w:val="22"/>
          <w:lang w:val="es-MX"/>
        </w:rPr>
        <w:t xml:space="preserve"> </w:t>
      </w:r>
      <w:r w:rsidRPr="003772DB">
        <w:rPr>
          <w:i/>
          <w:szCs w:val="22"/>
          <w:lang w:val="es-MX"/>
        </w:rPr>
        <w:t>cumplir con lo establecido en el artículo 2</w:t>
      </w:r>
      <w:r>
        <w:rPr>
          <w:i/>
          <w:szCs w:val="22"/>
          <w:lang w:val="es-MX"/>
        </w:rPr>
        <w:t>3</w:t>
      </w:r>
      <w:r w:rsidRPr="003772DB">
        <w:rPr>
          <w:i/>
          <w:szCs w:val="22"/>
          <w:lang w:val="es-MX"/>
        </w:rPr>
        <w:t xml:space="preserve"> del Estatuto del Fondo de Mutualidad</w:t>
      </w:r>
      <w:r w:rsidR="00CA2D91">
        <w:rPr>
          <w:i/>
          <w:szCs w:val="22"/>
          <w:lang w:val="es-MX"/>
        </w:rPr>
        <w:t xml:space="preserve"> </w:t>
      </w:r>
      <w:r w:rsidR="00CA2D91" w:rsidRPr="00927302">
        <w:rPr>
          <w:i/>
          <w:szCs w:val="22"/>
          <w:lang w:val="es-MX"/>
        </w:rPr>
        <w:t>y lo indicado en la tabla de este beneficio. (Acuerdo en firme y por unanimidad).</w:t>
      </w:r>
      <w:r w:rsidR="00CA2D91" w:rsidRPr="00927302">
        <w:rPr>
          <w:b/>
          <w:i/>
          <w:szCs w:val="22"/>
          <w:lang w:val="es-MX"/>
        </w:rPr>
        <w:t xml:space="preserve"> </w:t>
      </w:r>
    </w:p>
    <w:p w:rsidR="009C0F59" w:rsidRPr="009C0F59" w:rsidRDefault="00620581" w:rsidP="00620581">
      <w:pPr>
        <w:rPr>
          <w:b/>
          <w:i/>
          <w:szCs w:val="22"/>
          <w:lang w:val="es-MX"/>
        </w:rPr>
      </w:pPr>
      <w:r w:rsidRPr="00620581">
        <w:rPr>
          <w:b/>
          <w:i/>
          <w:szCs w:val="22"/>
          <w:lang w:val="es-MX"/>
        </w:rPr>
        <w:t>ARTÍCULO SEXTO: INICIATIVAS</w:t>
      </w:r>
    </w:p>
    <w:p w:rsidR="00807662" w:rsidRPr="00F9516A" w:rsidRDefault="00620581" w:rsidP="00620581">
      <w:pPr>
        <w:rPr>
          <w:b/>
          <w:szCs w:val="22"/>
          <w:u w:val="single"/>
          <w:lang w:val="es-MX"/>
        </w:rPr>
      </w:pPr>
      <w:r w:rsidRPr="00F9516A">
        <w:rPr>
          <w:b/>
          <w:szCs w:val="22"/>
          <w:u w:val="single"/>
          <w:lang w:val="es-MX"/>
        </w:rPr>
        <w:t>6.1 Iniciativas de la Presidencia:</w:t>
      </w:r>
    </w:p>
    <w:p w:rsidR="00F9516A" w:rsidRDefault="00F9516A" w:rsidP="00620581">
      <w:pPr>
        <w:rPr>
          <w:lang w:val="es-MX"/>
        </w:rPr>
      </w:pPr>
      <w:r w:rsidRPr="00F9516A">
        <w:rPr>
          <w:lang w:val="es-MX"/>
        </w:rPr>
        <w:t>6.1.1 El directivo Juan Pablo Estrada Gómez recuerda a los miembros del Consejo que el próximo viernes 26 de abril hay sesión extraordinaria con la intención del revisar en conjunto con la Junta Directica del COLPER, personal administrativo del Fondo y el Colegio, así como</w:t>
      </w:r>
      <w:r>
        <w:rPr>
          <w:lang w:val="es-MX"/>
        </w:rPr>
        <w:t>,</w:t>
      </w:r>
      <w:r w:rsidRPr="00F9516A">
        <w:rPr>
          <w:lang w:val="es-MX"/>
        </w:rPr>
        <w:t xml:space="preserve"> la conta</w:t>
      </w:r>
      <w:r>
        <w:rPr>
          <w:lang w:val="es-MX"/>
        </w:rPr>
        <w:t>dora</w:t>
      </w:r>
      <w:r w:rsidRPr="00F9516A">
        <w:rPr>
          <w:lang w:val="es-MX"/>
        </w:rPr>
        <w:t xml:space="preserve"> externa</w:t>
      </w:r>
      <w:r>
        <w:rPr>
          <w:lang w:val="es-MX"/>
        </w:rPr>
        <w:t xml:space="preserve"> del Fondo</w:t>
      </w:r>
      <w:r w:rsidRPr="00F9516A">
        <w:rPr>
          <w:lang w:val="es-MX"/>
        </w:rPr>
        <w:t xml:space="preserve">, el informe final de </w:t>
      </w:r>
      <w:r>
        <w:rPr>
          <w:lang w:val="es-MX"/>
        </w:rPr>
        <w:t xml:space="preserve">la </w:t>
      </w:r>
      <w:r w:rsidRPr="00F9516A">
        <w:rPr>
          <w:lang w:val="es-MX"/>
        </w:rPr>
        <w:t>auditoría</w:t>
      </w:r>
      <w:r>
        <w:rPr>
          <w:lang w:val="es-MX"/>
        </w:rPr>
        <w:t xml:space="preserve"> externa realizada a los estados financieros del Fondo y El COLPER con corte a diciembre 2018</w:t>
      </w:r>
      <w:r w:rsidRPr="00F9516A">
        <w:rPr>
          <w:lang w:val="es-MX"/>
        </w:rPr>
        <w:t xml:space="preserve">.  </w:t>
      </w:r>
    </w:p>
    <w:p w:rsidR="001F5B3D" w:rsidRDefault="00F9516A" w:rsidP="00620581">
      <w:pPr>
        <w:rPr>
          <w:lang w:val="es-MX"/>
        </w:rPr>
      </w:pPr>
      <w:r>
        <w:rPr>
          <w:lang w:val="es-MX"/>
        </w:rPr>
        <w:t xml:space="preserve">6.1.2 El </w:t>
      </w:r>
      <w:r w:rsidR="00945957">
        <w:rPr>
          <w:lang w:val="es-MX"/>
        </w:rPr>
        <w:t xml:space="preserve">directivo Juan Pablo Estrada Gómez propone invitar en la próxima sesión del Consejo a la nuevo Jefa </w:t>
      </w:r>
      <w:r w:rsidR="007341F3">
        <w:rPr>
          <w:lang w:val="es-MX"/>
        </w:rPr>
        <w:t xml:space="preserve">General </w:t>
      </w:r>
      <w:r w:rsidR="00945957">
        <w:rPr>
          <w:lang w:val="es-MX"/>
        </w:rPr>
        <w:t>Administrat</w:t>
      </w:r>
      <w:r w:rsidR="001F5B3D">
        <w:rPr>
          <w:lang w:val="es-MX"/>
        </w:rPr>
        <w:t xml:space="preserve">iva Financiera del COLPER Shanida Robinson Donaldson con el objetivo de presentarse, ponerse a disposición para lo que necesite y dialogar temas referentes al Fondo de Mutualidad. </w:t>
      </w:r>
    </w:p>
    <w:p w:rsidR="001F5B3D" w:rsidRDefault="001F5B3D" w:rsidP="00620581">
      <w:pPr>
        <w:rPr>
          <w:lang w:val="es-MX"/>
        </w:rPr>
      </w:pPr>
      <w:r>
        <w:rPr>
          <w:lang w:val="es-MX"/>
        </w:rPr>
        <w:t xml:space="preserve">Los directivos comparten la iniciativa y se acuerda. </w:t>
      </w:r>
    </w:p>
    <w:p w:rsidR="001F5B3D" w:rsidRPr="00585D99" w:rsidRDefault="001560D7" w:rsidP="00585D99">
      <w:pPr>
        <w:spacing w:before="0" w:after="0" w:line="240" w:lineRule="auto"/>
        <w:rPr>
          <w:i/>
          <w:szCs w:val="22"/>
          <w:lang w:val="es-MX"/>
        </w:rPr>
      </w:pPr>
      <w:r w:rsidRPr="003772DB">
        <w:rPr>
          <w:b/>
          <w:i/>
          <w:szCs w:val="22"/>
          <w:lang w:val="es-MX"/>
        </w:rPr>
        <w:t xml:space="preserve">Acuerdo </w:t>
      </w:r>
      <w:r>
        <w:rPr>
          <w:b/>
          <w:i/>
          <w:szCs w:val="22"/>
          <w:lang w:val="es-MX"/>
        </w:rPr>
        <w:t xml:space="preserve">06-15-19 </w:t>
      </w:r>
      <w:r w:rsidRPr="003772DB">
        <w:rPr>
          <w:i/>
          <w:szCs w:val="22"/>
          <w:lang w:val="es-MX"/>
        </w:rPr>
        <w:t xml:space="preserve">Se acuerda </w:t>
      </w:r>
      <w:r w:rsidR="00585D99">
        <w:rPr>
          <w:i/>
          <w:szCs w:val="22"/>
          <w:lang w:val="es-MX"/>
        </w:rPr>
        <w:t xml:space="preserve">invitar a la Jefa </w:t>
      </w:r>
      <w:r w:rsidR="006D13D1">
        <w:rPr>
          <w:i/>
          <w:szCs w:val="22"/>
          <w:lang w:val="es-MX"/>
        </w:rPr>
        <w:t xml:space="preserve">General </w:t>
      </w:r>
      <w:r w:rsidR="00585D99">
        <w:rPr>
          <w:i/>
          <w:szCs w:val="22"/>
          <w:lang w:val="es-MX"/>
        </w:rPr>
        <w:t>Administrativa Financiera del COLPER Shanida Robinson Donalson a la sesión del Consejo de Administración del próximo Lunes 29 de Abril del 2019.</w:t>
      </w:r>
      <w:r w:rsidRPr="00927302">
        <w:rPr>
          <w:i/>
          <w:szCs w:val="22"/>
          <w:lang w:val="es-MX"/>
        </w:rPr>
        <w:t xml:space="preserve"> (Acuerdo en firme y por unanimidad).</w:t>
      </w:r>
    </w:p>
    <w:p w:rsidR="007341F3" w:rsidRDefault="007341F3" w:rsidP="00620581">
      <w:pPr>
        <w:rPr>
          <w:b/>
          <w:szCs w:val="22"/>
          <w:u w:val="single"/>
          <w:lang w:val="es-MX"/>
        </w:rPr>
      </w:pPr>
    </w:p>
    <w:p w:rsidR="00620581" w:rsidRDefault="00620581" w:rsidP="00620581">
      <w:pPr>
        <w:rPr>
          <w:b/>
          <w:szCs w:val="22"/>
          <w:u w:val="single"/>
          <w:lang w:val="es-MX"/>
        </w:rPr>
      </w:pPr>
      <w:r w:rsidRPr="00F9516A">
        <w:rPr>
          <w:b/>
          <w:szCs w:val="22"/>
          <w:u w:val="single"/>
          <w:lang w:val="es-MX"/>
        </w:rPr>
        <w:t>6.2 Iniciativas de los miembros del Consejo:</w:t>
      </w:r>
    </w:p>
    <w:p w:rsidR="00A96B1C" w:rsidRDefault="009C0F59" w:rsidP="00620581">
      <w:pPr>
        <w:rPr>
          <w:lang w:val="es-MX"/>
        </w:rPr>
      </w:pPr>
      <w:r w:rsidRPr="00F34B0A">
        <w:rPr>
          <w:lang w:val="es-MX"/>
        </w:rPr>
        <w:t xml:space="preserve">6.2.1 La directiva María Eugenia Gonzalez Alvarado </w:t>
      </w:r>
      <w:r w:rsidR="00F34B0A" w:rsidRPr="00F34B0A">
        <w:rPr>
          <w:lang w:val="es-MX"/>
        </w:rPr>
        <w:t xml:space="preserve">informa </w:t>
      </w:r>
      <w:r w:rsidR="00F34B0A">
        <w:rPr>
          <w:lang w:val="es-MX"/>
        </w:rPr>
        <w:t xml:space="preserve">que la comisión de revisión al Estatuto del Fondo de Mutualidad se reunió para establecer el cronograma de trabajo y detalla que las sesiones </w:t>
      </w:r>
      <w:r w:rsidR="00714968">
        <w:rPr>
          <w:lang w:val="es-MX"/>
        </w:rPr>
        <w:t>iniciarán</w:t>
      </w:r>
      <w:r w:rsidR="00F34B0A">
        <w:rPr>
          <w:lang w:val="es-MX"/>
        </w:rPr>
        <w:t xml:space="preserve"> el próximo </w:t>
      </w:r>
      <w:r w:rsidR="005B795D">
        <w:rPr>
          <w:lang w:val="es-MX"/>
        </w:rPr>
        <w:t>viernes 10 de mayo de 1 pm a 5 pm</w:t>
      </w:r>
      <w:r w:rsidR="00714968">
        <w:rPr>
          <w:lang w:val="es-MX"/>
        </w:rPr>
        <w:t xml:space="preserve">, donde solicitarán la colaboración de Don Roger Herrera, solicitar inicialmente a la Junta Directiva </w:t>
      </w:r>
      <w:r w:rsidR="008832A7">
        <w:rPr>
          <w:lang w:val="es-MX"/>
        </w:rPr>
        <w:t xml:space="preserve">y </w:t>
      </w:r>
      <w:r w:rsidR="00714968">
        <w:rPr>
          <w:lang w:val="es-MX"/>
        </w:rPr>
        <w:t xml:space="preserve">a la asesora legal, con el fin de revisar la misión y visión del Fondo. Posteriormente, el viernes 24 de mayo examinarán los créditos y subsidios, finalmente el viernes 07 de Julio recopilación para la elaboración del documento final. </w:t>
      </w:r>
    </w:p>
    <w:p w:rsidR="00A96B1C" w:rsidRDefault="003453C9" w:rsidP="00620581">
      <w:pPr>
        <w:rPr>
          <w:lang w:val="es-MX"/>
        </w:rPr>
      </w:pPr>
      <w:r>
        <w:rPr>
          <w:lang w:val="es-MX"/>
        </w:rPr>
        <w:t>Manifiesta que una vez se tenga el borrador se presentará al Consejo de Administración para conciliar y remitir a la Junta Directiva</w:t>
      </w:r>
      <w:r w:rsidR="0060036E">
        <w:rPr>
          <w:lang w:val="es-MX"/>
        </w:rPr>
        <w:t xml:space="preserve"> y concluir con la convocatoria a Asamblea para la debida aprobación del Estatuto</w:t>
      </w:r>
      <w:r>
        <w:rPr>
          <w:lang w:val="es-MX"/>
        </w:rPr>
        <w:t xml:space="preserve">. </w:t>
      </w:r>
    </w:p>
    <w:p w:rsidR="001C70C7" w:rsidRDefault="001C70C7" w:rsidP="00620581">
      <w:pPr>
        <w:rPr>
          <w:lang w:val="es-MX"/>
        </w:rPr>
      </w:pPr>
      <w:r>
        <w:rPr>
          <w:lang w:val="es-MX"/>
        </w:rPr>
        <w:t xml:space="preserve">6.2.2 La </w:t>
      </w:r>
      <w:r w:rsidR="002F1A99">
        <w:rPr>
          <w:lang w:val="es-MX"/>
        </w:rPr>
        <w:t xml:space="preserve">Fiscal Mercedes Quesada Madrigal propone revisar el Reglamento de Servicio </w:t>
      </w:r>
      <w:r w:rsidR="002618AC">
        <w:rPr>
          <w:lang w:val="es-MX"/>
        </w:rPr>
        <w:t>Médico</w:t>
      </w:r>
      <w:r w:rsidR="002F1A99">
        <w:rPr>
          <w:lang w:val="es-MX"/>
        </w:rPr>
        <w:t xml:space="preserve"> con la intención de aumentar la edad de los hijos</w:t>
      </w:r>
      <w:r w:rsidR="006812FA">
        <w:rPr>
          <w:lang w:val="es-MX"/>
        </w:rPr>
        <w:t xml:space="preserve"> DE LOS COLEGIADOS</w:t>
      </w:r>
      <w:r w:rsidR="002F1A99">
        <w:rPr>
          <w:lang w:val="es-MX"/>
        </w:rPr>
        <w:t xml:space="preserve"> </w:t>
      </w:r>
      <w:r w:rsidR="006812FA">
        <w:rPr>
          <w:lang w:val="es-MX"/>
        </w:rPr>
        <w:t>HASTA LOS</w:t>
      </w:r>
      <w:r w:rsidR="002F1A99">
        <w:rPr>
          <w:lang w:val="es-MX"/>
        </w:rPr>
        <w:t xml:space="preserve"> 25 años y pueden recibir el servicio. </w:t>
      </w:r>
    </w:p>
    <w:p w:rsidR="002F1A99" w:rsidRDefault="002F1A99" w:rsidP="00620581">
      <w:pPr>
        <w:rPr>
          <w:lang w:val="es-MX"/>
        </w:rPr>
      </w:pPr>
      <w:r>
        <w:rPr>
          <w:lang w:val="es-MX"/>
        </w:rPr>
        <w:t xml:space="preserve">Los directivos comentan y se plantea revisar la propuesta con la administración. </w:t>
      </w:r>
    </w:p>
    <w:p w:rsidR="002F1A99" w:rsidRPr="00F34B0A" w:rsidRDefault="002F1A99" w:rsidP="00620581">
      <w:pPr>
        <w:rPr>
          <w:lang w:val="es-MX"/>
        </w:rPr>
      </w:pPr>
      <w:r>
        <w:rPr>
          <w:lang w:val="es-MX"/>
        </w:rPr>
        <w:t xml:space="preserve">6.2.3 La Fiscal Mercedes Quesada Madrigal comenta una situación relacionada con el cargo automática de una cuota de crédito quien se manifestó en redes sociales por </w:t>
      </w:r>
      <w:r w:rsidR="006F7134">
        <w:rPr>
          <w:lang w:val="es-MX"/>
        </w:rPr>
        <w:t xml:space="preserve">no procesarse el mismo pago, agradece a la administración la gestión realiza para resolver </w:t>
      </w:r>
      <w:r w:rsidR="00065C62">
        <w:rPr>
          <w:lang w:val="es-MX"/>
        </w:rPr>
        <w:t xml:space="preserve">el inconveniente. </w:t>
      </w:r>
      <w:r>
        <w:rPr>
          <w:lang w:val="es-MX"/>
        </w:rPr>
        <w:t xml:space="preserve"> </w:t>
      </w:r>
    </w:p>
    <w:p w:rsidR="00620581" w:rsidRPr="00620581" w:rsidRDefault="00620581" w:rsidP="00620581">
      <w:pPr>
        <w:rPr>
          <w:b/>
          <w:i/>
          <w:szCs w:val="22"/>
          <w:lang w:val="es-MX"/>
        </w:rPr>
      </w:pPr>
      <w:r w:rsidRPr="00620581">
        <w:rPr>
          <w:b/>
          <w:i/>
          <w:szCs w:val="22"/>
          <w:lang w:val="es-MX"/>
        </w:rPr>
        <w:t>ARTÍCULO SETIMO: ASUNTOS DE LA ADMINISTRACIÓN</w:t>
      </w:r>
    </w:p>
    <w:p w:rsidR="006944A4" w:rsidRDefault="006944A4" w:rsidP="006944A4">
      <w:pPr>
        <w:rPr>
          <w:szCs w:val="22"/>
          <w:lang w:val="es-MX"/>
        </w:rPr>
      </w:pPr>
      <w:r w:rsidRPr="006944A4">
        <w:rPr>
          <w:szCs w:val="22"/>
          <w:lang w:val="es-MX"/>
        </w:rPr>
        <w:t>7.1 Carta de Gerencia revisión estados financieros diciembre 2018.</w:t>
      </w:r>
    </w:p>
    <w:p w:rsidR="00A35818" w:rsidRDefault="00A35818" w:rsidP="00A35818">
      <w:pPr>
        <w:rPr>
          <w:szCs w:val="22"/>
          <w:lang w:val="es-MX"/>
        </w:rPr>
      </w:pPr>
      <w:r>
        <w:rPr>
          <w:szCs w:val="22"/>
          <w:lang w:val="es-MX"/>
        </w:rPr>
        <w:t>El jefe administrativo financiero del Fondo Mutualidad presenta la Carta de Gerencia preliminar de los Estados Financieros diciembre 2018 elaborada por la empresa ATC Auditores, en la que se revelan criterios, hallazgos y oportunidades de mejora en la operativa del Fondo. En esta ocasión muestra las respuestas y soluciones a cada situación presenta</w:t>
      </w:r>
      <w:r w:rsidR="008832A7">
        <w:rPr>
          <w:szCs w:val="22"/>
          <w:lang w:val="es-MX"/>
        </w:rPr>
        <w:t>da</w:t>
      </w:r>
      <w:r>
        <w:rPr>
          <w:szCs w:val="22"/>
          <w:lang w:val="es-MX"/>
        </w:rPr>
        <w:t xml:space="preserve"> por la auditoria que serán revisadas en conjunto con la Junta Directiva y auditores el próximo viernes 26 de abril en la sesión extraordinaria. </w:t>
      </w:r>
    </w:p>
    <w:p w:rsidR="00A35818" w:rsidRDefault="00A35818" w:rsidP="00A35818">
      <w:pPr>
        <w:rPr>
          <w:szCs w:val="22"/>
          <w:lang w:val="es-MX"/>
        </w:rPr>
      </w:pPr>
      <w:r>
        <w:rPr>
          <w:szCs w:val="22"/>
          <w:lang w:val="es-MX"/>
        </w:rPr>
        <w:t xml:space="preserve">Los directivos emiten criterios y se conoce. </w:t>
      </w:r>
    </w:p>
    <w:p w:rsidR="006944A4" w:rsidRDefault="006944A4" w:rsidP="006944A4">
      <w:pPr>
        <w:rPr>
          <w:szCs w:val="22"/>
          <w:lang w:val="es-MX"/>
        </w:rPr>
      </w:pPr>
      <w:r w:rsidRPr="006944A4">
        <w:rPr>
          <w:szCs w:val="22"/>
          <w:lang w:val="es-MX"/>
        </w:rPr>
        <w:t>7.2 Avance del traslado de la oficina del Fondo de Mutualidad.</w:t>
      </w:r>
    </w:p>
    <w:p w:rsidR="00065C62" w:rsidRDefault="00065C62" w:rsidP="006944A4">
      <w:pPr>
        <w:rPr>
          <w:szCs w:val="22"/>
          <w:lang w:val="es-MX"/>
        </w:rPr>
      </w:pPr>
      <w:r>
        <w:rPr>
          <w:szCs w:val="22"/>
          <w:lang w:val="es-MX"/>
        </w:rPr>
        <w:t xml:space="preserve">El Jefe Administrativo brinda un informe referente al traslado de la oficina del Fondo de Mutualidad, indica que se completó el traslado de la oficina quedan pendientes algunos detalles de puertas, instalación de puntos de red, conexiones eléctricas y ventanas, mismo que se efectuará en las próximas semanas. </w:t>
      </w:r>
    </w:p>
    <w:p w:rsidR="00065C62" w:rsidRPr="006944A4" w:rsidRDefault="00065C62" w:rsidP="006944A4">
      <w:pPr>
        <w:rPr>
          <w:szCs w:val="22"/>
          <w:lang w:val="es-MX"/>
        </w:rPr>
      </w:pPr>
      <w:r>
        <w:rPr>
          <w:szCs w:val="22"/>
          <w:lang w:val="es-MX"/>
        </w:rPr>
        <w:t>Los directivos dan por conocido el informe</w:t>
      </w:r>
      <w:r w:rsidR="00A35818">
        <w:rPr>
          <w:szCs w:val="22"/>
          <w:lang w:val="es-MX"/>
        </w:rPr>
        <w:t xml:space="preserve"> y delegan en la administración coordinar con Marilyn Batista para concluir el proceso de traslado</w:t>
      </w:r>
      <w:r>
        <w:rPr>
          <w:szCs w:val="22"/>
          <w:lang w:val="es-MX"/>
        </w:rPr>
        <w:t xml:space="preserve">.  </w:t>
      </w:r>
    </w:p>
    <w:p w:rsidR="006944A4" w:rsidRDefault="006944A4" w:rsidP="006944A4">
      <w:pPr>
        <w:rPr>
          <w:szCs w:val="22"/>
          <w:lang w:val="es-MX"/>
        </w:rPr>
      </w:pPr>
      <w:r w:rsidRPr="006944A4">
        <w:rPr>
          <w:szCs w:val="22"/>
          <w:lang w:val="es-MX"/>
        </w:rPr>
        <w:t xml:space="preserve">7.3 Cartera de inversiones a marzo 2019. </w:t>
      </w:r>
    </w:p>
    <w:p w:rsidR="006944A4" w:rsidRPr="006944A4" w:rsidRDefault="006944A4" w:rsidP="006944A4">
      <w:pPr>
        <w:rPr>
          <w:i/>
          <w:szCs w:val="22"/>
          <w:u w:val="single"/>
          <w:lang w:val="es-MX"/>
        </w:rPr>
      </w:pPr>
      <w:r w:rsidRPr="006944A4">
        <w:rPr>
          <w:i/>
          <w:szCs w:val="22"/>
          <w:u w:val="single"/>
          <w:lang w:val="es-MX"/>
        </w:rPr>
        <w:t xml:space="preserve">Se traslada para la próxima sesión. </w:t>
      </w:r>
    </w:p>
    <w:p w:rsidR="006944A4" w:rsidRDefault="006944A4" w:rsidP="006944A4">
      <w:pPr>
        <w:rPr>
          <w:szCs w:val="22"/>
          <w:lang w:val="es-MX"/>
        </w:rPr>
      </w:pPr>
      <w:r w:rsidRPr="006944A4">
        <w:rPr>
          <w:szCs w:val="22"/>
          <w:lang w:val="es-MX"/>
        </w:rPr>
        <w:t>7.4 Cartera de crédito a marzo 2019.</w:t>
      </w:r>
    </w:p>
    <w:p w:rsidR="006944A4" w:rsidRPr="006944A4" w:rsidRDefault="006944A4" w:rsidP="006944A4">
      <w:pPr>
        <w:rPr>
          <w:i/>
          <w:szCs w:val="22"/>
          <w:u w:val="single"/>
          <w:lang w:val="es-MX"/>
        </w:rPr>
      </w:pPr>
      <w:r w:rsidRPr="006944A4">
        <w:rPr>
          <w:i/>
          <w:szCs w:val="22"/>
          <w:u w:val="single"/>
          <w:lang w:val="es-MX"/>
        </w:rPr>
        <w:t xml:space="preserve">Se traslada para la próxima sesión. </w:t>
      </w:r>
    </w:p>
    <w:p w:rsidR="00A115D6" w:rsidRDefault="00A115D6" w:rsidP="00A115D6">
      <w:pPr>
        <w:rPr>
          <w:szCs w:val="22"/>
          <w:lang w:val="es-MX"/>
        </w:rPr>
      </w:pPr>
      <w:r w:rsidRPr="00465EA9">
        <w:rPr>
          <w:szCs w:val="22"/>
          <w:lang w:val="es-MX"/>
        </w:rPr>
        <w:t>Al ser las</w:t>
      </w:r>
      <w:r>
        <w:rPr>
          <w:szCs w:val="22"/>
          <w:lang w:val="es-MX"/>
        </w:rPr>
        <w:t xml:space="preserve"> </w:t>
      </w:r>
      <w:r w:rsidR="00066412">
        <w:rPr>
          <w:szCs w:val="22"/>
          <w:lang w:val="es-MX"/>
        </w:rPr>
        <w:t>veintiún</w:t>
      </w:r>
      <w:r>
        <w:rPr>
          <w:szCs w:val="22"/>
          <w:lang w:val="es-MX"/>
        </w:rPr>
        <w:t xml:space="preserve"> horas</w:t>
      </w:r>
      <w:r w:rsidR="00281E4A">
        <w:rPr>
          <w:szCs w:val="22"/>
          <w:lang w:val="es-MX"/>
        </w:rPr>
        <w:t xml:space="preserve"> con </w:t>
      </w:r>
      <w:r w:rsidR="005D1BAE">
        <w:rPr>
          <w:szCs w:val="22"/>
          <w:lang w:val="es-MX"/>
        </w:rPr>
        <w:t>nueve</w:t>
      </w:r>
      <w:r>
        <w:rPr>
          <w:szCs w:val="22"/>
          <w:lang w:val="es-MX"/>
        </w:rPr>
        <w:t xml:space="preserve"> minutos </w:t>
      </w:r>
      <w:r w:rsidRPr="00465EA9">
        <w:rPr>
          <w:szCs w:val="22"/>
          <w:lang w:val="es-MX"/>
        </w:rPr>
        <w:t xml:space="preserve">se levanta la sesión. </w:t>
      </w:r>
    </w:p>
    <w:p w:rsidR="002618AC" w:rsidRDefault="002618AC" w:rsidP="00A115D6">
      <w:pPr>
        <w:rPr>
          <w:szCs w:val="22"/>
          <w:lang w:val="es-MX"/>
        </w:rPr>
      </w:pPr>
      <w:bookmarkStart w:id="3" w:name="_GoBack"/>
      <w:bookmarkEnd w:id="3"/>
    </w:p>
    <w:p w:rsidR="00A115D6" w:rsidRPr="00465EA9" w:rsidRDefault="00A115D6" w:rsidP="00A115D6">
      <w:pPr>
        <w:spacing w:before="0" w:after="0" w:line="240" w:lineRule="auto"/>
        <w:rPr>
          <w:szCs w:val="22"/>
          <w:lang w:val="es-MX"/>
        </w:rPr>
      </w:pPr>
    </w:p>
    <w:p w:rsidR="00A115D6" w:rsidRPr="00465EA9" w:rsidRDefault="00A115D6" w:rsidP="00A115D6">
      <w:pPr>
        <w:spacing w:before="0" w:after="0" w:line="240" w:lineRule="auto"/>
        <w:rPr>
          <w:szCs w:val="22"/>
          <w:lang w:val="es-MX"/>
        </w:rPr>
      </w:pPr>
      <w:r w:rsidRPr="00465EA9">
        <w:rPr>
          <w:szCs w:val="22"/>
          <w:lang w:val="es-MX"/>
        </w:rPr>
        <w:t xml:space="preserve">  Juan Pablo Estrada Gómez. </w:t>
      </w:r>
      <w:r w:rsidRPr="00465EA9">
        <w:rPr>
          <w:szCs w:val="22"/>
          <w:lang w:val="es-MX"/>
        </w:rPr>
        <w:tab/>
      </w:r>
      <w:r w:rsidRPr="00465EA9">
        <w:rPr>
          <w:szCs w:val="22"/>
          <w:lang w:val="es-MX"/>
        </w:rPr>
        <w:tab/>
      </w:r>
      <w:r w:rsidRPr="00465EA9">
        <w:rPr>
          <w:szCs w:val="22"/>
          <w:lang w:val="es-MX"/>
        </w:rPr>
        <w:tab/>
      </w:r>
      <w:r w:rsidRPr="00465EA9">
        <w:rPr>
          <w:szCs w:val="22"/>
          <w:lang w:val="es-MX"/>
        </w:rPr>
        <w:tab/>
        <w:t xml:space="preserve">        </w:t>
      </w:r>
      <w:r w:rsidRPr="00465EA9">
        <w:rPr>
          <w:szCs w:val="22"/>
          <w:lang w:val="es-MX"/>
        </w:rPr>
        <w:tab/>
        <w:t xml:space="preserve">      </w:t>
      </w:r>
      <w:r>
        <w:rPr>
          <w:szCs w:val="22"/>
          <w:lang w:val="es-MX"/>
        </w:rPr>
        <w:t xml:space="preserve">    Aleyda Solano Torres</w:t>
      </w:r>
      <w:r w:rsidRPr="00465EA9">
        <w:rPr>
          <w:szCs w:val="22"/>
          <w:lang w:val="es-MX"/>
        </w:rPr>
        <w:t>.</w:t>
      </w:r>
    </w:p>
    <w:p w:rsidR="0049751E" w:rsidRPr="00A115D6" w:rsidRDefault="002E7ABE" w:rsidP="00A115D6">
      <w:r>
        <w:rPr>
          <w:szCs w:val="22"/>
          <w:lang w:val="es-MX"/>
        </w:rPr>
        <w:t xml:space="preserve">              </w:t>
      </w:r>
      <w:r w:rsidR="00A115D6" w:rsidRPr="00465EA9">
        <w:rPr>
          <w:szCs w:val="22"/>
          <w:lang w:val="es-MX"/>
        </w:rPr>
        <w:t xml:space="preserve">Presidente. </w:t>
      </w:r>
      <w:r w:rsidR="00A115D6" w:rsidRPr="00465EA9">
        <w:rPr>
          <w:szCs w:val="22"/>
          <w:lang w:val="es-MX"/>
        </w:rPr>
        <w:tab/>
      </w:r>
      <w:r w:rsidR="00A115D6" w:rsidRPr="00465EA9">
        <w:rPr>
          <w:szCs w:val="22"/>
          <w:lang w:val="es-MX"/>
        </w:rPr>
        <w:tab/>
      </w:r>
      <w:r w:rsidR="00A115D6" w:rsidRPr="00465EA9">
        <w:rPr>
          <w:szCs w:val="22"/>
          <w:lang w:val="es-MX"/>
        </w:rPr>
        <w:tab/>
      </w:r>
      <w:r w:rsidR="00A115D6" w:rsidRPr="00465EA9">
        <w:rPr>
          <w:szCs w:val="22"/>
          <w:lang w:val="es-MX"/>
        </w:rPr>
        <w:tab/>
        <w:t xml:space="preserve">                                           Secretaria</w:t>
      </w:r>
    </w:p>
    <w:sectPr w:rsidR="0049751E" w:rsidRPr="00A115D6" w:rsidSect="000175B3">
      <w:footerReference w:type="default" r:id="rId8"/>
      <w:pgSz w:w="12240" w:h="15840"/>
      <w:pgMar w:top="680" w:right="1304" w:bottom="28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F65F4" w:rsidRDefault="001F65F4" w:rsidP="00CF3F08">
      <w:pPr>
        <w:spacing w:before="0" w:after="0" w:line="240" w:lineRule="auto"/>
      </w:pPr>
      <w:r>
        <w:separator/>
      </w:r>
    </w:p>
  </w:endnote>
  <w:endnote w:type="continuationSeparator" w:id="0">
    <w:p w:rsidR="001F65F4" w:rsidRDefault="001F65F4" w:rsidP="00CF3F08">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AFF" w:usb1="C000605B" w:usb2="00000029" w:usb3="00000000" w:csb0="000101FF" w:csb1="00000000"/>
  </w:font>
  <w:font w:name="Champagne &amp; Limousines">
    <w:altName w:val="Calibri"/>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7450370"/>
      <w:docPartObj>
        <w:docPartGallery w:val="Page Numbers (Bottom of Page)"/>
        <w:docPartUnique/>
      </w:docPartObj>
    </w:sdtPr>
    <w:sdtEndPr/>
    <w:sdtContent>
      <w:p w:rsidR="00360951" w:rsidRDefault="006812FA">
        <w:pPr>
          <w:pStyle w:val="Piedepgina"/>
          <w:jc w:val="right"/>
        </w:pPr>
        <w:r>
          <w:fldChar w:fldCharType="begin"/>
        </w:r>
        <w:r>
          <w:instrText>PAGE   \* MERGEFORMAT</w:instrText>
        </w:r>
        <w:r>
          <w:fldChar w:fldCharType="separate"/>
        </w:r>
        <w:r w:rsidR="001F65F4" w:rsidRPr="001F65F4">
          <w:rPr>
            <w:noProof/>
            <w:lang w:val="es-ES"/>
          </w:rPr>
          <w:t>1</w:t>
        </w:r>
        <w:r>
          <w:rPr>
            <w:noProof/>
            <w:lang w:val="es-ES"/>
          </w:rPr>
          <w:fldChar w:fldCharType="end"/>
        </w:r>
      </w:p>
    </w:sdtContent>
  </w:sdt>
  <w:p w:rsidR="00360951" w:rsidRPr="00B32EE9" w:rsidRDefault="00360951">
    <w:pPr>
      <w:pStyle w:val="Piedepgina"/>
      <w:rPr>
        <w:rFonts w:asciiTheme="minorHAnsi" w:hAnsiTheme="minorHAnsi" w:cstheme="minorHAnsi"/>
        <w:sz w:val="20"/>
      </w:rPr>
    </w:pPr>
    <w:r w:rsidRPr="00B32EE9">
      <w:rPr>
        <w:rFonts w:asciiTheme="minorHAnsi" w:hAnsiTheme="minorHAnsi" w:cstheme="minorHAnsi"/>
        <w:sz w:val="20"/>
      </w:rPr>
      <w:t xml:space="preserve">Acta Sesión </w:t>
    </w:r>
    <w:r>
      <w:rPr>
        <w:rFonts w:asciiTheme="minorHAnsi" w:hAnsiTheme="minorHAnsi" w:cstheme="minorHAnsi"/>
        <w:sz w:val="20"/>
      </w:rPr>
      <w:t>Ordinaria 1</w:t>
    </w:r>
    <w:r w:rsidR="006D73B2">
      <w:rPr>
        <w:rFonts w:asciiTheme="minorHAnsi" w:hAnsiTheme="minorHAnsi" w:cstheme="minorHAnsi"/>
        <w:sz w:val="20"/>
      </w:rPr>
      <w:t>5</w:t>
    </w:r>
    <w:r>
      <w:rPr>
        <w:rFonts w:asciiTheme="minorHAnsi" w:hAnsiTheme="minorHAnsi" w:cstheme="minorHAnsi"/>
        <w:sz w:val="20"/>
      </w:rPr>
      <w:t>-19</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F65F4" w:rsidRDefault="001F65F4" w:rsidP="00CF3F08">
      <w:pPr>
        <w:spacing w:before="0" w:after="0" w:line="240" w:lineRule="auto"/>
      </w:pPr>
      <w:r>
        <w:separator/>
      </w:r>
    </w:p>
  </w:footnote>
  <w:footnote w:type="continuationSeparator" w:id="0">
    <w:p w:rsidR="001F65F4" w:rsidRDefault="001F65F4" w:rsidP="00CF3F08">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273A5D"/>
    <w:multiLevelType w:val="multilevel"/>
    <w:tmpl w:val="8E2CCC0A"/>
    <w:lvl w:ilvl="0">
      <w:start w:val="6"/>
      <w:numFmt w:val="decimal"/>
      <w:lvlText w:val="%1"/>
      <w:lvlJc w:val="left"/>
      <w:pPr>
        <w:ind w:left="360" w:hanging="360"/>
      </w:pPr>
      <w:rPr>
        <w:rFonts w:hint="default"/>
      </w:rPr>
    </w:lvl>
    <w:lvl w:ilvl="1">
      <w:start w:val="4"/>
      <w:numFmt w:val="decimal"/>
      <w:lvlText w:val="%1.%2"/>
      <w:lvlJc w:val="left"/>
      <w:pPr>
        <w:ind w:left="218" w:hanging="360"/>
      </w:pPr>
      <w:rPr>
        <w:rFonts w:hint="default"/>
      </w:rPr>
    </w:lvl>
    <w:lvl w:ilvl="2">
      <w:start w:val="1"/>
      <w:numFmt w:val="decimal"/>
      <w:lvlText w:val="%1.%2.%3"/>
      <w:lvlJc w:val="left"/>
      <w:pPr>
        <w:ind w:left="436" w:hanging="720"/>
      </w:pPr>
      <w:rPr>
        <w:rFonts w:hint="default"/>
      </w:rPr>
    </w:lvl>
    <w:lvl w:ilvl="3">
      <w:start w:val="1"/>
      <w:numFmt w:val="decimal"/>
      <w:lvlText w:val="%1.%2.%3.%4"/>
      <w:lvlJc w:val="left"/>
      <w:pPr>
        <w:ind w:left="654" w:hanging="1080"/>
      </w:pPr>
      <w:rPr>
        <w:rFonts w:hint="default"/>
      </w:rPr>
    </w:lvl>
    <w:lvl w:ilvl="4">
      <w:start w:val="1"/>
      <w:numFmt w:val="decimal"/>
      <w:lvlText w:val="%1.%2.%3.%4.%5"/>
      <w:lvlJc w:val="left"/>
      <w:pPr>
        <w:ind w:left="512" w:hanging="1080"/>
      </w:pPr>
      <w:rPr>
        <w:rFonts w:hint="default"/>
      </w:rPr>
    </w:lvl>
    <w:lvl w:ilvl="5">
      <w:start w:val="1"/>
      <w:numFmt w:val="decimal"/>
      <w:lvlText w:val="%1.%2.%3.%4.%5.%6"/>
      <w:lvlJc w:val="left"/>
      <w:pPr>
        <w:ind w:left="730" w:hanging="1440"/>
      </w:pPr>
      <w:rPr>
        <w:rFonts w:hint="default"/>
      </w:rPr>
    </w:lvl>
    <w:lvl w:ilvl="6">
      <w:start w:val="1"/>
      <w:numFmt w:val="decimal"/>
      <w:lvlText w:val="%1.%2.%3.%4.%5.%6.%7"/>
      <w:lvlJc w:val="left"/>
      <w:pPr>
        <w:ind w:left="588" w:hanging="1440"/>
      </w:pPr>
      <w:rPr>
        <w:rFonts w:hint="default"/>
      </w:rPr>
    </w:lvl>
    <w:lvl w:ilvl="7">
      <w:start w:val="1"/>
      <w:numFmt w:val="decimal"/>
      <w:lvlText w:val="%1.%2.%3.%4.%5.%6.%7.%8"/>
      <w:lvlJc w:val="left"/>
      <w:pPr>
        <w:ind w:left="806" w:hanging="1800"/>
      </w:pPr>
      <w:rPr>
        <w:rFonts w:hint="default"/>
      </w:rPr>
    </w:lvl>
    <w:lvl w:ilvl="8">
      <w:start w:val="1"/>
      <w:numFmt w:val="decimal"/>
      <w:lvlText w:val="%1.%2.%3.%4.%5.%6.%7.%8.%9"/>
      <w:lvlJc w:val="left"/>
      <w:pPr>
        <w:ind w:left="664" w:hanging="1800"/>
      </w:pPr>
      <w:rPr>
        <w:rFonts w:hint="default"/>
      </w:rPr>
    </w:lvl>
  </w:abstractNum>
  <w:abstractNum w:abstractNumId="1" w15:restartNumberingAfterBreak="0">
    <w:nsid w:val="0A7D165B"/>
    <w:multiLevelType w:val="hybridMultilevel"/>
    <w:tmpl w:val="B754885E"/>
    <w:lvl w:ilvl="0" w:tplc="203E3E1C">
      <w:start w:val="1"/>
      <w:numFmt w:val="lowerLetter"/>
      <w:lvlText w:val="%1."/>
      <w:lvlJc w:val="left"/>
      <w:pPr>
        <w:ind w:left="720" w:hanging="360"/>
      </w:pPr>
      <w:rPr>
        <w:rFonts w:asciiTheme="minorHAnsi" w:eastAsiaTheme="minorHAnsi" w:hAnsiTheme="minorHAnsi" w:cstheme="minorBidi"/>
        <w:b/>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2" w15:restartNumberingAfterBreak="0">
    <w:nsid w:val="0AB61231"/>
    <w:multiLevelType w:val="hybridMultilevel"/>
    <w:tmpl w:val="497687F0"/>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3" w15:restartNumberingAfterBreak="0">
    <w:nsid w:val="1518695F"/>
    <w:multiLevelType w:val="hybridMultilevel"/>
    <w:tmpl w:val="EC7A8E54"/>
    <w:lvl w:ilvl="0" w:tplc="39166382">
      <w:start w:val="7"/>
      <w:numFmt w:val="bullet"/>
      <w:lvlText w:val=""/>
      <w:lvlJc w:val="left"/>
      <w:pPr>
        <w:ind w:left="720" w:hanging="360"/>
      </w:pPr>
      <w:rPr>
        <w:rFonts w:ascii="Symbol" w:eastAsia="Batang" w:hAnsi="Symbol" w:cs="Times New Roman"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4" w15:restartNumberingAfterBreak="0">
    <w:nsid w:val="1B58243C"/>
    <w:multiLevelType w:val="hybridMultilevel"/>
    <w:tmpl w:val="B84CD612"/>
    <w:lvl w:ilvl="0" w:tplc="8C727BF4">
      <w:start w:val="5"/>
      <w:numFmt w:val="decimal"/>
      <w:lvlText w:val="%1."/>
      <w:lvlJc w:val="left"/>
      <w:pPr>
        <w:ind w:left="578" w:hanging="360"/>
      </w:pPr>
      <w:rPr>
        <w:rFonts w:hint="default"/>
      </w:rPr>
    </w:lvl>
    <w:lvl w:ilvl="1" w:tplc="140A0019">
      <w:start w:val="1"/>
      <w:numFmt w:val="lowerLetter"/>
      <w:lvlText w:val="%2."/>
      <w:lvlJc w:val="left"/>
      <w:pPr>
        <w:ind w:left="1298" w:hanging="360"/>
      </w:pPr>
    </w:lvl>
    <w:lvl w:ilvl="2" w:tplc="140A001B" w:tentative="1">
      <w:start w:val="1"/>
      <w:numFmt w:val="lowerRoman"/>
      <w:lvlText w:val="%3."/>
      <w:lvlJc w:val="right"/>
      <w:pPr>
        <w:ind w:left="2018" w:hanging="180"/>
      </w:pPr>
    </w:lvl>
    <w:lvl w:ilvl="3" w:tplc="140A000F" w:tentative="1">
      <w:start w:val="1"/>
      <w:numFmt w:val="decimal"/>
      <w:lvlText w:val="%4."/>
      <w:lvlJc w:val="left"/>
      <w:pPr>
        <w:ind w:left="2738" w:hanging="360"/>
      </w:pPr>
    </w:lvl>
    <w:lvl w:ilvl="4" w:tplc="140A0019" w:tentative="1">
      <w:start w:val="1"/>
      <w:numFmt w:val="lowerLetter"/>
      <w:lvlText w:val="%5."/>
      <w:lvlJc w:val="left"/>
      <w:pPr>
        <w:ind w:left="3458" w:hanging="360"/>
      </w:pPr>
    </w:lvl>
    <w:lvl w:ilvl="5" w:tplc="140A001B" w:tentative="1">
      <w:start w:val="1"/>
      <w:numFmt w:val="lowerRoman"/>
      <w:lvlText w:val="%6."/>
      <w:lvlJc w:val="right"/>
      <w:pPr>
        <w:ind w:left="4178" w:hanging="180"/>
      </w:pPr>
    </w:lvl>
    <w:lvl w:ilvl="6" w:tplc="140A000F" w:tentative="1">
      <w:start w:val="1"/>
      <w:numFmt w:val="decimal"/>
      <w:lvlText w:val="%7."/>
      <w:lvlJc w:val="left"/>
      <w:pPr>
        <w:ind w:left="4898" w:hanging="360"/>
      </w:pPr>
    </w:lvl>
    <w:lvl w:ilvl="7" w:tplc="140A0019" w:tentative="1">
      <w:start w:val="1"/>
      <w:numFmt w:val="lowerLetter"/>
      <w:lvlText w:val="%8."/>
      <w:lvlJc w:val="left"/>
      <w:pPr>
        <w:ind w:left="5618" w:hanging="360"/>
      </w:pPr>
    </w:lvl>
    <w:lvl w:ilvl="8" w:tplc="140A001B" w:tentative="1">
      <w:start w:val="1"/>
      <w:numFmt w:val="lowerRoman"/>
      <w:lvlText w:val="%9."/>
      <w:lvlJc w:val="right"/>
      <w:pPr>
        <w:ind w:left="6338" w:hanging="180"/>
      </w:pPr>
    </w:lvl>
  </w:abstractNum>
  <w:abstractNum w:abstractNumId="5" w15:restartNumberingAfterBreak="0">
    <w:nsid w:val="1ECA51F4"/>
    <w:multiLevelType w:val="hybridMultilevel"/>
    <w:tmpl w:val="809C598C"/>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6" w15:restartNumberingAfterBreak="0">
    <w:nsid w:val="2B6158D6"/>
    <w:multiLevelType w:val="hybridMultilevel"/>
    <w:tmpl w:val="88BAEEFE"/>
    <w:lvl w:ilvl="0" w:tplc="140A0001">
      <w:start w:val="1"/>
      <w:numFmt w:val="bullet"/>
      <w:lvlText w:val=""/>
      <w:lvlJc w:val="left"/>
      <w:pPr>
        <w:ind w:left="426" w:hanging="360"/>
      </w:pPr>
      <w:rPr>
        <w:rFonts w:ascii="Symbol" w:hAnsi="Symbol" w:hint="default"/>
      </w:rPr>
    </w:lvl>
    <w:lvl w:ilvl="1" w:tplc="140A0003" w:tentative="1">
      <w:start w:val="1"/>
      <w:numFmt w:val="bullet"/>
      <w:lvlText w:val="o"/>
      <w:lvlJc w:val="left"/>
      <w:pPr>
        <w:ind w:left="1146" w:hanging="360"/>
      </w:pPr>
      <w:rPr>
        <w:rFonts w:ascii="Courier New" w:hAnsi="Courier New" w:cs="Courier New" w:hint="default"/>
      </w:rPr>
    </w:lvl>
    <w:lvl w:ilvl="2" w:tplc="140A0005" w:tentative="1">
      <w:start w:val="1"/>
      <w:numFmt w:val="bullet"/>
      <w:lvlText w:val=""/>
      <w:lvlJc w:val="left"/>
      <w:pPr>
        <w:ind w:left="1866" w:hanging="360"/>
      </w:pPr>
      <w:rPr>
        <w:rFonts w:ascii="Wingdings" w:hAnsi="Wingdings" w:hint="default"/>
      </w:rPr>
    </w:lvl>
    <w:lvl w:ilvl="3" w:tplc="140A0001" w:tentative="1">
      <w:start w:val="1"/>
      <w:numFmt w:val="bullet"/>
      <w:lvlText w:val=""/>
      <w:lvlJc w:val="left"/>
      <w:pPr>
        <w:ind w:left="2586" w:hanging="360"/>
      </w:pPr>
      <w:rPr>
        <w:rFonts w:ascii="Symbol" w:hAnsi="Symbol" w:hint="default"/>
      </w:rPr>
    </w:lvl>
    <w:lvl w:ilvl="4" w:tplc="140A0003" w:tentative="1">
      <w:start w:val="1"/>
      <w:numFmt w:val="bullet"/>
      <w:lvlText w:val="o"/>
      <w:lvlJc w:val="left"/>
      <w:pPr>
        <w:ind w:left="3306" w:hanging="360"/>
      </w:pPr>
      <w:rPr>
        <w:rFonts w:ascii="Courier New" w:hAnsi="Courier New" w:cs="Courier New" w:hint="default"/>
      </w:rPr>
    </w:lvl>
    <w:lvl w:ilvl="5" w:tplc="140A0005" w:tentative="1">
      <w:start w:val="1"/>
      <w:numFmt w:val="bullet"/>
      <w:lvlText w:val=""/>
      <w:lvlJc w:val="left"/>
      <w:pPr>
        <w:ind w:left="4026" w:hanging="360"/>
      </w:pPr>
      <w:rPr>
        <w:rFonts w:ascii="Wingdings" w:hAnsi="Wingdings" w:hint="default"/>
      </w:rPr>
    </w:lvl>
    <w:lvl w:ilvl="6" w:tplc="140A0001" w:tentative="1">
      <w:start w:val="1"/>
      <w:numFmt w:val="bullet"/>
      <w:lvlText w:val=""/>
      <w:lvlJc w:val="left"/>
      <w:pPr>
        <w:ind w:left="4746" w:hanging="360"/>
      </w:pPr>
      <w:rPr>
        <w:rFonts w:ascii="Symbol" w:hAnsi="Symbol" w:hint="default"/>
      </w:rPr>
    </w:lvl>
    <w:lvl w:ilvl="7" w:tplc="140A0003" w:tentative="1">
      <w:start w:val="1"/>
      <w:numFmt w:val="bullet"/>
      <w:lvlText w:val="o"/>
      <w:lvlJc w:val="left"/>
      <w:pPr>
        <w:ind w:left="5466" w:hanging="360"/>
      </w:pPr>
      <w:rPr>
        <w:rFonts w:ascii="Courier New" w:hAnsi="Courier New" w:cs="Courier New" w:hint="default"/>
      </w:rPr>
    </w:lvl>
    <w:lvl w:ilvl="8" w:tplc="140A0005" w:tentative="1">
      <w:start w:val="1"/>
      <w:numFmt w:val="bullet"/>
      <w:lvlText w:val=""/>
      <w:lvlJc w:val="left"/>
      <w:pPr>
        <w:ind w:left="6186" w:hanging="360"/>
      </w:pPr>
      <w:rPr>
        <w:rFonts w:ascii="Wingdings" w:hAnsi="Wingdings" w:hint="default"/>
      </w:rPr>
    </w:lvl>
  </w:abstractNum>
  <w:abstractNum w:abstractNumId="7" w15:restartNumberingAfterBreak="0">
    <w:nsid w:val="37BE242C"/>
    <w:multiLevelType w:val="multilevel"/>
    <w:tmpl w:val="BAF0F908"/>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BDE7F2A"/>
    <w:multiLevelType w:val="hybridMultilevel"/>
    <w:tmpl w:val="EB9E917A"/>
    <w:lvl w:ilvl="0" w:tplc="EE4EBAC6">
      <w:start w:val="1"/>
      <w:numFmt w:val="lowerLetter"/>
      <w:lvlText w:val="%1)"/>
      <w:lvlJc w:val="left"/>
      <w:pPr>
        <w:ind w:left="495" w:hanging="450"/>
      </w:pPr>
      <w:rPr>
        <w:rFonts w:hint="default"/>
      </w:rPr>
    </w:lvl>
    <w:lvl w:ilvl="1" w:tplc="140A0019" w:tentative="1">
      <w:start w:val="1"/>
      <w:numFmt w:val="lowerLetter"/>
      <w:lvlText w:val="%2."/>
      <w:lvlJc w:val="left"/>
      <w:pPr>
        <w:ind w:left="1125" w:hanging="360"/>
      </w:pPr>
    </w:lvl>
    <w:lvl w:ilvl="2" w:tplc="140A001B" w:tentative="1">
      <w:start w:val="1"/>
      <w:numFmt w:val="lowerRoman"/>
      <w:lvlText w:val="%3."/>
      <w:lvlJc w:val="right"/>
      <w:pPr>
        <w:ind w:left="1845" w:hanging="180"/>
      </w:pPr>
    </w:lvl>
    <w:lvl w:ilvl="3" w:tplc="140A000F" w:tentative="1">
      <w:start w:val="1"/>
      <w:numFmt w:val="decimal"/>
      <w:lvlText w:val="%4."/>
      <w:lvlJc w:val="left"/>
      <w:pPr>
        <w:ind w:left="2565" w:hanging="360"/>
      </w:pPr>
    </w:lvl>
    <w:lvl w:ilvl="4" w:tplc="140A0019" w:tentative="1">
      <w:start w:val="1"/>
      <w:numFmt w:val="lowerLetter"/>
      <w:lvlText w:val="%5."/>
      <w:lvlJc w:val="left"/>
      <w:pPr>
        <w:ind w:left="3285" w:hanging="360"/>
      </w:pPr>
    </w:lvl>
    <w:lvl w:ilvl="5" w:tplc="140A001B" w:tentative="1">
      <w:start w:val="1"/>
      <w:numFmt w:val="lowerRoman"/>
      <w:lvlText w:val="%6."/>
      <w:lvlJc w:val="right"/>
      <w:pPr>
        <w:ind w:left="4005" w:hanging="180"/>
      </w:pPr>
    </w:lvl>
    <w:lvl w:ilvl="6" w:tplc="140A000F" w:tentative="1">
      <w:start w:val="1"/>
      <w:numFmt w:val="decimal"/>
      <w:lvlText w:val="%7."/>
      <w:lvlJc w:val="left"/>
      <w:pPr>
        <w:ind w:left="4725" w:hanging="360"/>
      </w:pPr>
    </w:lvl>
    <w:lvl w:ilvl="7" w:tplc="140A0019" w:tentative="1">
      <w:start w:val="1"/>
      <w:numFmt w:val="lowerLetter"/>
      <w:lvlText w:val="%8."/>
      <w:lvlJc w:val="left"/>
      <w:pPr>
        <w:ind w:left="5445" w:hanging="360"/>
      </w:pPr>
    </w:lvl>
    <w:lvl w:ilvl="8" w:tplc="140A001B" w:tentative="1">
      <w:start w:val="1"/>
      <w:numFmt w:val="lowerRoman"/>
      <w:lvlText w:val="%9."/>
      <w:lvlJc w:val="right"/>
      <w:pPr>
        <w:ind w:left="6165" w:hanging="180"/>
      </w:pPr>
    </w:lvl>
  </w:abstractNum>
  <w:abstractNum w:abstractNumId="9" w15:restartNumberingAfterBreak="0">
    <w:nsid w:val="3D90040D"/>
    <w:multiLevelType w:val="hybridMultilevel"/>
    <w:tmpl w:val="158AAF8A"/>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0" w15:restartNumberingAfterBreak="0">
    <w:nsid w:val="3EFD3CE0"/>
    <w:multiLevelType w:val="hybridMultilevel"/>
    <w:tmpl w:val="DFFA3A6E"/>
    <w:lvl w:ilvl="0" w:tplc="140A0019">
      <w:start w:val="1"/>
      <w:numFmt w:val="lowerLetter"/>
      <w:lvlText w:val="%1."/>
      <w:lvlJc w:val="left"/>
      <w:pPr>
        <w:ind w:left="720" w:hanging="360"/>
      </w:pPr>
      <w:rPr>
        <w:rFonts w:hint="default"/>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11" w15:restartNumberingAfterBreak="0">
    <w:nsid w:val="435C51E6"/>
    <w:multiLevelType w:val="hybridMultilevel"/>
    <w:tmpl w:val="9D2E7E44"/>
    <w:lvl w:ilvl="0" w:tplc="140A0019">
      <w:start w:val="5"/>
      <w:numFmt w:val="lowerLetter"/>
      <w:lvlText w:val="%1."/>
      <w:lvlJc w:val="left"/>
      <w:pPr>
        <w:ind w:left="720" w:hanging="360"/>
      </w:pPr>
      <w:rPr>
        <w:rFonts w:hint="default"/>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12" w15:restartNumberingAfterBreak="0">
    <w:nsid w:val="4BA83ADA"/>
    <w:multiLevelType w:val="hybridMultilevel"/>
    <w:tmpl w:val="B84CD612"/>
    <w:lvl w:ilvl="0" w:tplc="8C727BF4">
      <w:start w:val="5"/>
      <w:numFmt w:val="decimal"/>
      <w:lvlText w:val="%1."/>
      <w:lvlJc w:val="left"/>
      <w:pPr>
        <w:ind w:left="578" w:hanging="360"/>
      </w:pPr>
      <w:rPr>
        <w:rFonts w:hint="default"/>
      </w:rPr>
    </w:lvl>
    <w:lvl w:ilvl="1" w:tplc="140A0019">
      <w:start w:val="1"/>
      <w:numFmt w:val="lowerLetter"/>
      <w:lvlText w:val="%2."/>
      <w:lvlJc w:val="left"/>
      <w:pPr>
        <w:ind w:left="1298" w:hanging="360"/>
      </w:pPr>
    </w:lvl>
    <w:lvl w:ilvl="2" w:tplc="140A001B" w:tentative="1">
      <w:start w:val="1"/>
      <w:numFmt w:val="lowerRoman"/>
      <w:lvlText w:val="%3."/>
      <w:lvlJc w:val="right"/>
      <w:pPr>
        <w:ind w:left="2018" w:hanging="180"/>
      </w:pPr>
    </w:lvl>
    <w:lvl w:ilvl="3" w:tplc="140A000F" w:tentative="1">
      <w:start w:val="1"/>
      <w:numFmt w:val="decimal"/>
      <w:lvlText w:val="%4."/>
      <w:lvlJc w:val="left"/>
      <w:pPr>
        <w:ind w:left="2738" w:hanging="360"/>
      </w:pPr>
    </w:lvl>
    <w:lvl w:ilvl="4" w:tplc="140A0019" w:tentative="1">
      <w:start w:val="1"/>
      <w:numFmt w:val="lowerLetter"/>
      <w:lvlText w:val="%5."/>
      <w:lvlJc w:val="left"/>
      <w:pPr>
        <w:ind w:left="3458" w:hanging="360"/>
      </w:pPr>
    </w:lvl>
    <w:lvl w:ilvl="5" w:tplc="140A001B" w:tentative="1">
      <w:start w:val="1"/>
      <w:numFmt w:val="lowerRoman"/>
      <w:lvlText w:val="%6."/>
      <w:lvlJc w:val="right"/>
      <w:pPr>
        <w:ind w:left="4178" w:hanging="180"/>
      </w:pPr>
    </w:lvl>
    <w:lvl w:ilvl="6" w:tplc="140A000F" w:tentative="1">
      <w:start w:val="1"/>
      <w:numFmt w:val="decimal"/>
      <w:lvlText w:val="%7."/>
      <w:lvlJc w:val="left"/>
      <w:pPr>
        <w:ind w:left="4898" w:hanging="360"/>
      </w:pPr>
    </w:lvl>
    <w:lvl w:ilvl="7" w:tplc="140A0019" w:tentative="1">
      <w:start w:val="1"/>
      <w:numFmt w:val="lowerLetter"/>
      <w:lvlText w:val="%8."/>
      <w:lvlJc w:val="left"/>
      <w:pPr>
        <w:ind w:left="5618" w:hanging="360"/>
      </w:pPr>
    </w:lvl>
    <w:lvl w:ilvl="8" w:tplc="140A001B" w:tentative="1">
      <w:start w:val="1"/>
      <w:numFmt w:val="lowerRoman"/>
      <w:lvlText w:val="%9."/>
      <w:lvlJc w:val="right"/>
      <w:pPr>
        <w:ind w:left="6338" w:hanging="180"/>
      </w:pPr>
    </w:lvl>
  </w:abstractNum>
  <w:abstractNum w:abstractNumId="13" w15:restartNumberingAfterBreak="0">
    <w:nsid w:val="4E1A12F9"/>
    <w:multiLevelType w:val="hybridMultilevel"/>
    <w:tmpl w:val="0D828EF4"/>
    <w:lvl w:ilvl="0" w:tplc="8E306014">
      <w:start w:val="1"/>
      <w:numFmt w:val="bullet"/>
      <w:lvlText w:val="•"/>
      <w:lvlJc w:val="left"/>
      <w:pPr>
        <w:tabs>
          <w:tab w:val="num" w:pos="720"/>
        </w:tabs>
        <w:ind w:left="720" w:hanging="360"/>
      </w:pPr>
      <w:rPr>
        <w:rFonts w:ascii="Arial" w:hAnsi="Arial" w:hint="default"/>
      </w:rPr>
    </w:lvl>
    <w:lvl w:ilvl="1" w:tplc="37A406E0" w:tentative="1">
      <w:start w:val="1"/>
      <w:numFmt w:val="bullet"/>
      <w:lvlText w:val="•"/>
      <w:lvlJc w:val="left"/>
      <w:pPr>
        <w:tabs>
          <w:tab w:val="num" w:pos="1440"/>
        </w:tabs>
        <w:ind w:left="1440" w:hanging="360"/>
      </w:pPr>
      <w:rPr>
        <w:rFonts w:ascii="Arial" w:hAnsi="Arial" w:hint="default"/>
      </w:rPr>
    </w:lvl>
    <w:lvl w:ilvl="2" w:tplc="336881C8" w:tentative="1">
      <w:start w:val="1"/>
      <w:numFmt w:val="bullet"/>
      <w:lvlText w:val="•"/>
      <w:lvlJc w:val="left"/>
      <w:pPr>
        <w:tabs>
          <w:tab w:val="num" w:pos="2160"/>
        </w:tabs>
        <w:ind w:left="2160" w:hanging="360"/>
      </w:pPr>
      <w:rPr>
        <w:rFonts w:ascii="Arial" w:hAnsi="Arial" w:hint="default"/>
      </w:rPr>
    </w:lvl>
    <w:lvl w:ilvl="3" w:tplc="560223FE" w:tentative="1">
      <w:start w:val="1"/>
      <w:numFmt w:val="bullet"/>
      <w:lvlText w:val="•"/>
      <w:lvlJc w:val="left"/>
      <w:pPr>
        <w:tabs>
          <w:tab w:val="num" w:pos="2880"/>
        </w:tabs>
        <w:ind w:left="2880" w:hanging="360"/>
      </w:pPr>
      <w:rPr>
        <w:rFonts w:ascii="Arial" w:hAnsi="Arial" w:hint="default"/>
      </w:rPr>
    </w:lvl>
    <w:lvl w:ilvl="4" w:tplc="2F0E96DE" w:tentative="1">
      <w:start w:val="1"/>
      <w:numFmt w:val="bullet"/>
      <w:lvlText w:val="•"/>
      <w:lvlJc w:val="left"/>
      <w:pPr>
        <w:tabs>
          <w:tab w:val="num" w:pos="3600"/>
        </w:tabs>
        <w:ind w:left="3600" w:hanging="360"/>
      </w:pPr>
      <w:rPr>
        <w:rFonts w:ascii="Arial" w:hAnsi="Arial" w:hint="default"/>
      </w:rPr>
    </w:lvl>
    <w:lvl w:ilvl="5" w:tplc="2E561DAA" w:tentative="1">
      <w:start w:val="1"/>
      <w:numFmt w:val="bullet"/>
      <w:lvlText w:val="•"/>
      <w:lvlJc w:val="left"/>
      <w:pPr>
        <w:tabs>
          <w:tab w:val="num" w:pos="4320"/>
        </w:tabs>
        <w:ind w:left="4320" w:hanging="360"/>
      </w:pPr>
      <w:rPr>
        <w:rFonts w:ascii="Arial" w:hAnsi="Arial" w:hint="default"/>
      </w:rPr>
    </w:lvl>
    <w:lvl w:ilvl="6" w:tplc="7BEA2FC0" w:tentative="1">
      <w:start w:val="1"/>
      <w:numFmt w:val="bullet"/>
      <w:lvlText w:val="•"/>
      <w:lvlJc w:val="left"/>
      <w:pPr>
        <w:tabs>
          <w:tab w:val="num" w:pos="5040"/>
        </w:tabs>
        <w:ind w:left="5040" w:hanging="360"/>
      </w:pPr>
      <w:rPr>
        <w:rFonts w:ascii="Arial" w:hAnsi="Arial" w:hint="default"/>
      </w:rPr>
    </w:lvl>
    <w:lvl w:ilvl="7" w:tplc="332A4D98" w:tentative="1">
      <w:start w:val="1"/>
      <w:numFmt w:val="bullet"/>
      <w:lvlText w:val="•"/>
      <w:lvlJc w:val="left"/>
      <w:pPr>
        <w:tabs>
          <w:tab w:val="num" w:pos="5760"/>
        </w:tabs>
        <w:ind w:left="5760" w:hanging="360"/>
      </w:pPr>
      <w:rPr>
        <w:rFonts w:ascii="Arial" w:hAnsi="Arial" w:hint="default"/>
      </w:rPr>
    </w:lvl>
    <w:lvl w:ilvl="8" w:tplc="302C7AC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3AB0CF4"/>
    <w:multiLevelType w:val="hybridMultilevel"/>
    <w:tmpl w:val="44305E34"/>
    <w:lvl w:ilvl="0" w:tplc="140A000F">
      <w:start w:val="1"/>
      <w:numFmt w:val="decimal"/>
      <w:lvlText w:val="%1."/>
      <w:lvlJc w:val="left"/>
      <w:pPr>
        <w:ind w:left="720" w:hanging="360"/>
      </w:p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15" w15:restartNumberingAfterBreak="0">
    <w:nsid w:val="54CC596B"/>
    <w:multiLevelType w:val="hybridMultilevel"/>
    <w:tmpl w:val="6AC8D9C2"/>
    <w:lvl w:ilvl="0" w:tplc="140A000F">
      <w:start w:val="1"/>
      <w:numFmt w:val="decimal"/>
      <w:lvlText w:val="%1."/>
      <w:lvlJc w:val="left"/>
      <w:pPr>
        <w:ind w:left="720" w:hanging="360"/>
      </w:p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16" w15:restartNumberingAfterBreak="0">
    <w:nsid w:val="565241D5"/>
    <w:multiLevelType w:val="hybridMultilevel"/>
    <w:tmpl w:val="7EF60880"/>
    <w:lvl w:ilvl="0" w:tplc="140A000F">
      <w:start w:val="1"/>
      <w:numFmt w:val="decimal"/>
      <w:lvlText w:val="%1."/>
      <w:lvlJc w:val="left"/>
      <w:pPr>
        <w:ind w:left="720" w:hanging="360"/>
      </w:pPr>
      <w:rPr>
        <w:rFonts w:hint="default"/>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17" w15:restartNumberingAfterBreak="0">
    <w:nsid w:val="578D7544"/>
    <w:multiLevelType w:val="hybridMultilevel"/>
    <w:tmpl w:val="961AE55E"/>
    <w:lvl w:ilvl="0" w:tplc="140A000F">
      <w:start w:val="1"/>
      <w:numFmt w:val="decimal"/>
      <w:lvlText w:val="%1."/>
      <w:lvlJc w:val="left"/>
      <w:pPr>
        <w:ind w:left="720" w:hanging="360"/>
      </w:pPr>
      <w:rPr>
        <w:rFonts w:hint="default"/>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18" w15:restartNumberingAfterBreak="0">
    <w:nsid w:val="5B6A3848"/>
    <w:multiLevelType w:val="hybridMultilevel"/>
    <w:tmpl w:val="6A6626C8"/>
    <w:lvl w:ilvl="0" w:tplc="91DACF6E">
      <w:start w:val="3"/>
      <w:numFmt w:val="decimal"/>
      <w:lvlText w:val="%1."/>
      <w:lvlJc w:val="left"/>
      <w:pPr>
        <w:ind w:left="218" w:hanging="360"/>
      </w:pPr>
      <w:rPr>
        <w:rFonts w:hint="default"/>
      </w:rPr>
    </w:lvl>
    <w:lvl w:ilvl="1" w:tplc="140A0019" w:tentative="1">
      <w:start w:val="1"/>
      <w:numFmt w:val="lowerLetter"/>
      <w:lvlText w:val="%2."/>
      <w:lvlJc w:val="left"/>
      <w:pPr>
        <w:ind w:left="938" w:hanging="360"/>
      </w:pPr>
    </w:lvl>
    <w:lvl w:ilvl="2" w:tplc="140A001B" w:tentative="1">
      <w:start w:val="1"/>
      <w:numFmt w:val="lowerRoman"/>
      <w:lvlText w:val="%3."/>
      <w:lvlJc w:val="right"/>
      <w:pPr>
        <w:ind w:left="1658" w:hanging="180"/>
      </w:pPr>
    </w:lvl>
    <w:lvl w:ilvl="3" w:tplc="140A000F" w:tentative="1">
      <w:start w:val="1"/>
      <w:numFmt w:val="decimal"/>
      <w:lvlText w:val="%4."/>
      <w:lvlJc w:val="left"/>
      <w:pPr>
        <w:ind w:left="2378" w:hanging="360"/>
      </w:pPr>
    </w:lvl>
    <w:lvl w:ilvl="4" w:tplc="140A0019" w:tentative="1">
      <w:start w:val="1"/>
      <w:numFmt w:val="lowerLetter"/>
      <w:lvlText w:val="%5."/>
      <w:lvlJc w:val="left"/>
      <w:pPr>
        <w:ind w:left="3098" w:hanging="360"/>
      </w:pPr>
    </w:lvl>
    <w:lvl w:ilvl="5" w:tplc="140A001B" w:tentative="1">
      <w:start w:val="1"/>
      <w:numFmt w:val="lowerRoman"/>
      <w:lvlText w:val="%6."/>
      <w:lvlJc w:val="right"/>
      <w:pPr>
        <w:ind w:left="3818" w:hanging="180"/>
      </w:pPr>
    </w:lvl>
    <w:lvl w:ilvl="6" w:tplc="140A000F" w:tentative="1">
      <w:start w:val="1"/>
      <w:numFmt w:val="decimal"/>
      <w:lvlText w:val="%7."/>
      <w:lvlJc w:val="left"/>
      <w:pPr>
        <w:ind w:left="4538" w:hanging="360"/>
      </w:pPr>
    </w:lvl>
    <w:lvl w:ilvl="7" w:tplc="140A0019" w:tentative="1">
      <w:start w:val="1"/>
      <w:numFmt w:val="lowerLetter"/>
      <w:lvlText w:val="%8."/>
      <w:lvlJc w:val="left"/>
      <w:pPr>
        <w:ind w:left="5258" w:hanging="360"/>
      </w:pPr>
    </w:lvl>
    <w:lvl w:ilvl="8" w:tplc="140A001B" w:tentative="1">
      <w:start w:val="1"/>
      <w:numFmt w:val="lowerRoman"/>
      <w:lvlText w:val="%9."/>
      <w:lvlJc w:val="right"/>
      <w:pPr>
        <w:ind w:left="5978" w:hanging="180"/>
      </w:pPr>
    </w:lvl>
  </w:abstractNum>
  <w:abstractNum w:abstractNumId="19" w15:restartNumberingAfterBreak="0">
    <w:nsid w:val="5C823A9A"/>
    <w:multiLevelType w:val="hybridMultilevel"/>
    <w:tmpl w:val="C9487260"/>
    <w:lvl w:ilvl="0" w:tplc="140A0019">
      <w:start w:val="1"/>
      <w:numFmt w:val="lowerLetter"/>
      <w:lvlText w:val="%1."/>
      <w:lvlJc w:val="left"/>
      <w:pPr>
        <w:ind w:left="720" w:hanging="360"/>
      </w:pPr>
      <w:rPr>
        <w:rFonts w:hint="default"/>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20" w15:restartNumberingAfterBreak="0">
    <w:nsid w:val="5D280300"/>
    <w:multiLevelType w:val="hybridMultilevel"/>
    <w:tmpl w:val="0524736E"/>
    <w:lvl w:ilvl="0" w:tplc="140A000F">
      <w:start w:val="1"/>
      <w:numFmt w:val="decimal"/>
      <w:lvlText w:val="%1."/>
      <w:lvlJc w:val="left"/>
      <w:pPr>
        <w:ind w:left="720" w:hanging="360"/>
      </w:pPr>
      <w:rPr>
        <w:rFonts w:hint="default"/>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21" w15:restartNumberingAfterBreak="0">
    <w:nsid w:val="64777173"/>
    <w:multiLevelType w:val="hybridMultilevel"/>
    <w:tmpl w:val="F560F94E"/>
    <w:lvl w:ilvl="0" w:tplc="16D2BEEC">
      <w:start w:val="1"/>
      <w:numFmt w:val="lowerLetter"/>
      <w:lvlText w:val="%1-"/>
      <w:lvlJc w:val="left"/>
      <w:pPr>
        <w:ind w:left="1068" w:hanging="360"/>
      </w:pPr>
      <w:rPr>
        <w:rFonts w:hint="default"/>
      </w:rPr>
    </w:lvl>
    <w:lvl w:ilvl="1" w:tplc="140A0019" w:tentative="1">
      <w:start w:val="1"/>
      <w:numFmt w:val="lowerLetter"/>
      <w:lvlText w:val="%2."/>
      <w:lvlJc w:val="left"/>
      <w:pPr>
        <w:ind w:left="1788" w:hanging="360"/>
      </w:pPr>
    </w:lvl>
    <w:lvl w:ilvl="2" w:tplc="140A001B" w:tentative="1">
      <w:start w:val="1"/>
      <w:numFmt w:val="lowerRoman"/>
      <w:lvlText w:val="%3."/>
      <w:lvlJc w:val="right"/>
      <w:pPr>
        <w:ind w:left="2508" w:hanging="180"/>
      </w:pPr>
    </w:lvl>
    <w:lvl w:ilvl="3" w:tplc="140A000F" w:tentative="1">
      <w:start w:val="1"/>
      <w:numFmt w:val="decimal"/>
      <w:lvlText w:val="%4."/>
      <w:lvlJc w:val="left"/>
      <w:pPr>
        <w:ind w:left="3228" w:hanging="360"/>
      </w:pPr>
    </w:lvl>
    <w:lvl w:ilvl="4" w:tplc="140A0019" w:tentative="1">
      <w:start w:val="1"/>
      <w:numFmt w:val="lowerLetter"/>
      <w:lvlText w:val="%5."/>
      <w:lvlJc w:val="left"/>
      <w:pPr>
        <w:ind w:left="3948" w:hanging="360"/>
      </w:pPr>
    </w:lvl>
    <w:lvl w:ilvl="5" w:tplc="140A001B" w:tentative="1">
      <w:start w:val="1"/>
      <w:numFmt w:val="lowerRoman"/>
      <w:lvlText w:val="%6."/>
      <w:lvlJc w:val="right"/>
      <w:pPr>
        <w:ind w:left="4668" w:hanging="180"/>
      </w:pPr>
    </w:lvl>
    <w:lvl w:ilvl="6" w:tplc="140A000F" w:tentative="1">
      <w:start w:val="1"/>
      <w:numFmt w:val="decimal"/>
      <w:lvlText w:val="%7."/>
      <w:lvlJc w:val="left"/>
      <w:pPr>
        <w:ind w:left="5388" w:hanging="360"/>
      </w:pPr>
    </w:lvl>
    <w:lvl w:ilvl="7" w:tplc="140A0019" w:tentative="1">
      <w:start w:val="1"/>
      <w:numFmt w:val="lowerLetter"/>
      <w:lvlText w:val="%8."/>
      <w:lvlJc w:val="left"/>
      <w:pPr>
        <w:ind w:left="6108" w:hanging="360"/>
      </w:pPr>
    </w:lvl>
    <w:lvl w:ilvl="8" w:tplc="140A001B" w:tentative="1">
      <w:start w:val="1"/>
      <w:numFmt w:val="lowerRoman"/>
      <w:lvlText w:val="%9."/>
      <w:lvlJc w:val="right"/>
      <w:pPr>
        <w:ind w:left="6828" w:hanging="180"/>
      </w:pPr>
    </w:lvl>
  </w:abstractNum>
  <w:abstractNum w:abstractNumId="22" w15:restartNumberingAfterBreak="0">
    <w:nsid w:val="696F049A"/>
    <w:multiLevelType w:val="hybridMultilevel"/>
    <w:tmpl w:val="7EB464D2"/>
    <w:lvl w:ilvl="0" w:tplc="B71C1D4E">
      <w:start w:val="7"/>
      <w:numFmt w:val="bullet"/>
      <w:lvlText w:val=""/>
      <w:lvlJc w:val="left"/>
      <w:pPr>
        <w:ind w:left="720" w:hanging="360"/>
      </w:pPr>
      <w:rPr>
        <w:rFonts w:ascii="Symbol" w:eastAsia="Batang" w:hAnsi="Symbol" w:cs="Times New Roman"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3" w15:restartNumberingAfterBreak="0">
    <w:nsid w:val="6CA5562F"/>
    <w:multiLevelType w:val="multilevel"/>
    <w:tmpl w:val="8D4C31A0"/>
    <w:lvl w:ilvl="0">
      <w:start w:val="1"/>
      <w:numFmt w:val="decimal"/>
      <w:lvlText w:val="%1."/>
      <w:lvlJc w:val="left"/>
      <w:pPr>
        <w:ind w:left="218" w:hanging="360"/>
      </w:pPr>
      <w:rPr>
        <w:rFonts w:hint="default"/>
        <w:i w:val="0"/>
      </w:rPr>
    </w:lvl>
    <w:lvl w:ilvl="1">
      <w:start w:val="1"/>
      <w:numFmt w:val="decimal"/>
      <w:isLgl/>
      <w:lvlText w:val="%1.%2"/>
      <w:lvlJc w:val="left"/>
      <w:pPr>
        <w:ind w:left="248" w:hanging="390"/>
      </w:pPr>
      <w:rPr>
        <w:rFonts w:hint="default"/>
      </w:rPr>
    </w:lvl>
    <w:lvl w:ilvl="2">
      <w:start w:val="1"/>
      <w:numFmt w:val="decimal"/>
      <w:isLgl/>
      <w:lvlText w:val="%1.%2.%3"/>
      <w:lvlJc w:val="left"/>
      <w:pPr>
        <w:ind w:left="578" w:hanging="720"/>
      </w:pPr>
      <w:rPr>
        <w:rFonts w:hint="default"/>
      </w:rPr>
    </w:lvl>
    <w:lvl w:ilvl="3">
      <w:start w:val="1"/>
      <w:numFmt w:val="decimal"/>
      <w:isLgl/>
      <w:lvlText w:val="%1.%2.%3.%4"/>
      <w:lvlJc w:val="left"/>
      <w:pPr>
        <w:ind w:left="578" w:hanging="720"/>
      </w:pPr>
      <w:rPr>
        <w:rFonts w:hint="default"/>
      </w:rPr>
    </w:lvl>
    <w:lvl w:ilvl="4">
      <w:start w:val="1"/>
      <w:numFmt w:val="decimal"/>
      <w:isLgl/>
      <w:lvlText w:val="%1.%2.%3.%4.%5"/>
      <w:lvlJc w:val="left"/>
      <w:pPr>
        <w:ind w:left="938" w:hanging="1080"/>
      </w:pPr>
      <w:rPr>
        <w:rFonts w:hint="default"/>
      </w:rPr>
    </w:lvl>
    <w:lvl w:ilvl="5">
      <w:start w:val="1"/>
      <w:numFmt w:val="decimal"/>
      <w:isLgl/>
      <w:lvlText w:val="%1.%2.%3.%4.%5.%6"/>
      <w:lvlJc w:val="left"/>
      <w:pPr>
        <w:ind w:left="938" w:hanging="1080"/>
      </w:pPr>
      <w:rPr>
        <w:rFonts w:hint="default"/>
      </w:rPr>
    </w:lvl>
    <w:lvl w:ilvl="6">
      <w:start w:val="1"/>
      <w:numFmt w:val="decimal"/>
      <w:isLgl/>
      <w:lvlText w:val="%1.%2.%3.%4.%5.%6.%7"/>
      <w:lvlJc w:val="left"/>
      <w:pPr>
        <w:ind w:left="1298" w:hanging="1440"/>
      </w:pPr>
      <w:rPr>
        <w:rFonts w:hint="default"/>
      </w:rPr>
    </w:lvl>
    <w:lvl w:ilvl="7">
      <w:start w:val="1"/>
      <w:numFmt w:val="decimal"/>
      <w:isLgl/>
      <w:lvlText w:val="%1.%2.%3.%4.%5.%6.%7.%8"/>
      <w:lvlJc w:val="left"/>
      <w:pPr>
        <w:ind w:left="1298" w:hanging="1440"/>
      </w:pPr>
      <w:rPr>
        <w:rFonts w:hint="default"/>
      </w:rPr>
    </w:lvl>
    <w:lvl w:ilvl="8">
      <w:start w:val="1"/>
      <w:numFmt w:val="decimal"/>
      <w:isLgl/>
      <w:lvlText w:val="%1.%2.%3.%4.%5.%6.%7.%8.%9"/>
      <w:lvlJc w:val="left"/>
      <w:pPr>
        <w:ind w:left="1298" w:hanging="1440"/>
      </w:pPr>
      <w:rPr>
        <w:rFonts w:hint="default"/>
      </w:rPr>
    </w:lvl>
  </w:abstractNum>
  <w:abstractNum w:abstractNumId="24" w15:restartNumberingAfterBreak="0">
    <w:nsid w:val="752155FA"/>
    <w:multiLevelType w:val="hybridMultilevel"/>
    <w:tmpl w:val="5AB66B0C"/>
    <w:lvl w:ilvl="0" w:tplc="140A000F">
      <w:start w:val="1"/>
      <w:numFmt w:val="decimal"/>
      <w:lvlText w:val="%1."/>
      <w:lvlJc w:val="left"/>
      <w:pPr>
        <w:ind w:left="720" w:hanging="360"/>
      </w:pPr>
      <w:rPr>
        <w:rFonts w:hint="default"/>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25" w15:restartNumberingAfterBreak="0">
    <w:nsid w:val="78C2771B"/>
    <w:multiLevelType w:val="multilevel"/>
    <w:tmpl w:val="3C1093E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7A086635"/>
    <w:multiLevelType w:val="hybridMultilevel"/>
    <w:tmpl w:val="653875AA"/>
    <w:lvl w:ilvl="0" w:tplc="93E2B230">
      <w:start w:val="1"/>
      <w:numFmt w:val="lowerLetter"/>
      <w:lvlText w:val="%1."/>
      <w:lvlJc w:val="left"/>
      <w:pPr>
        <w:ind w:left="1080" w:hanging="360"/>
      </w:pPr>
      <w:rPr>
        <w:rFonts w:hint="default"/>
      </w:rPr>
    </w:lvl>
    <w:lvl w:ilvl="1" w:tplc="140A0019" w:tentative="1">
      <w:start w:val="1"/>
      <w:numFmt w:val="lowerLetter"/>
      <w:lvlText w:val="%2."/>
      <w:lvlJc w:val="left"/>
      <w:pPr>
        <w:ind w:left="1800" w:hanging="360"/>
      </w:pPr>
    </w:lvl>
    <w:lvl w:ilvl="2" w:tplc="140A001B" w:tentative="1">
      <w:start w:val="1"/>
      <w:numFmt w:val="lowerRoman"/>
      <w:lvlText w:val="%3."/>
      <w:lvlJc w:val="right"/>
      <w:pPr>
        <w:ind w:left="2520" w:hanging="180"/>
      </w:pPr>
    </w:lvl>
    <w:lvl w:ilvl="3" w:tplc="140A000F" w:tentative="1">
      <w:start w:val="1"/>
      <w:numFmt w:val="decimal"/>
      <w:lvlText w:val="%4."/>
      <w:lvlJc w:val="left"/>
      <w:pPr>
        <w:ind w:left="3240" w:hanging="360"/>
      </w:pPr>
    </w:lvl>
    <w:lvl w:ilvl="4" w:tplc="140A0019" w:tentative="1">
      <w:start w:val="1"/>
      <w:numFmt w:val="lowerLetter"/>
      <w:lvlText w:val="%5."/>
      <w:lvlJc w:val="left"/>
      <w:pPr>
        <w:ind w:left="3960" w:hanging="360"/>
      </w:pPr>
    </w:lvl>
    <w:lvl w:ilvl="5" w:tplc="140A001B" w:tentative="1">
      <w:start w:val="1"/>
      <w:numFmt w:val="lowerRoman"/>
      <w:lvlText w:val="%6."/>
      <w:lvlJc w:val="right"/>
      <w:pPr>
        <w:ind w:left="4680" w:hanging="180"/>
      </w:pPr>
    </w:lvl>
    <w:lvl w:ilvl="6" w:tplc="140A000F" w:tentative="1">
      <w:start w:val="1"/>
      <w:numFmt w:val="decimal"/>
      <w:lvlText w:val="%7."/>
      <w:lvlJc w:val="left"/>
      <w:pPr>
        <w:ind w:left="5400" w:hanging="360"/>
      </w:pPr>
    </w:lvl>
    <w:lvl w:ilvl="7" w:tplc="140A0019" w:tentative="1">
      <w:start w:val="1"/>
      <w:numFmt w:val="lowerLetter"/>
      <w:lvlText w:val="%8."/>
      <w:lvlJc w:val="left"/>
      <w:pPr>
        <w:ind w:left="6120" w:hanging="360"/>
      </w:pPr>
    </w:lvl>
    <w:lvl w:ilvl="8" w:tplc="140A001B" w:tentative="1">
      <w:start w:val="1"/>
      <w:numFmt w:val="lowerRoman"/>
      <w:lvlText w:val="%9."/>
      <w:lvlJc w:val="right"/>
      <w:pPr>
        <w:ind w:left="6840" w:hanging="180"/>
      </w:pPr>
    </w:lvl>
  </w:abstractNum>
  <w:abstractNum w:abstractNumId="27" w15:restartNumberingAfterBreak="0">
    <w:nsid w:val="7F0D68A7"/>
    <w:multiLevelType w:val="hybridMultilevel"/>
    <w:tmpl w:val="D4848106"/>
    <w:lvl w:ilvl="0" w:tplc="38FC92A8">
      <w:start w:val="1"/>
      <w:numFmt w:val="lowerLetter"/>
      <w:lvlText w:val="%1)"/>
      <w:lvlJc w:val="left"/>
      <w:pPr>
        <w:ind w:left="405" w:hanging="360"/>
      </w:pPr>
      <w:rPr>
        <w:rFonts w:hint="default"/>
      </w:rPr>
    </w:lvl>
    <w:lvl w:ilvl="1" w:tplc="140A0019" w:tentative="1">
      <w:start w:val="1"/>
      <w:numFmt w:val="lowerLetter"/>
      <w:lvlText w:val="%2."/>
      <w:lvlJc w:val="left"/>
      <w:pPr>
        <w:ind w:left="1125" w:hanging="360"/>
      </w:pPr>
    </w:lvl>
    <w:lvl w:ilvl="2" w:tplc="140A001B" w:tentative="1">
      <w:start w:val="1"/>
      <w:numFmt w:val="lowerRoman"/>
      <w:lvlText w:val="%3."/>
      <w:lvlJc w:val="right"/>
      <w:pPr>
        <w:ind w:left="1845" w:hanging="180"/>
      </w:pPr>
    </w:lvl>
    <w:lvl w:ilvl="3" w:tplc="140A000F" w:tentative="1">
      <w:start w:val="1"/>
      <w:numFmt w:val="decimal"/>
      <w:lvlText w:val="%4."/>
      <w:lvlJc w:val="left"/>
      <w:pPr>
        <w:ind w:left="2565" w:hanging="360"/>
      </w:pPr>
    </w:lvl>
    <w:lvl w:ilvl="4" w:tplc="140A0019" w:tentative="1">
      <w:start w:val="1"/>
      <w:numFmt w:val="lowerLetter"/>
      <w:lvlText w:val="%5."/>
      <w:lvlJc w:val="left"/>
      <w:pPr>
        <w:ind w:left="3285" w:hanging="360"/>
      </w:pPr>
    </w:lvl>
    <w:lvl w:ilvl="5" w:tplc="140A001B" w:tentative="1">
      <w:start w:val="1"/>
      <w:numFmt w:val="lowerRoman"/>
      <w:lvlText w:val="%6."/>
      <w:lvlJc w:val="right"/>
      <w:pPr>
        <w:ind w:left="4005" w:hanging="180"/>
      </w:pPr>
    </w:lvl>
    <w:lvl w:ilvl="6" w:tplc="140A000F" w:tentative="1">
      <w:start w:val="1"/>
      <w:numFmt w:val="decimal"/>
      <w:lvlText w:val="%7."/>
      <w:lvlJc w:val="left"/>
      <w:pPr>
        <w:ind w:left="4725" w:hanging="360"/>
      </w:pPr>
    </w:lvl>
    <w:lvl w:ilvl="7" w:tplc="140A0019" w:tentative="1">
      <w:start w:val="1"/>
      <w:numFmt w:val="lowerLetter"/>
      <w:lvlText w:val="%8."/>
      <w:lvlJc w:val="left"/>
      <w:pPr>
        <w:ind w:left="5445" w:hanging="360"/>
      </w:pPr>
    </w:lvl>
    <w:lvl w:ilvl="8" w:tplc="140A001B" w:tentative="1">
      <w:start w:val="1"/>
      <w:numFmt w:val="lowerRoman"/>
      <w:lvlText w:val="%9."/>
      <w:lvlJc w:val="right"/>
      <w:pPr>
        <w:ind w:left="6165" w:hanging="180"/>
      </w:pPr>
    </w:lvl>
  </w:abstractNum>
  <w:num w:numId="1">
    <w:abstractNumId w:val="6"/>
  </w:num>
  <w:num w:numId="2">
    <w:abstractNumId w:val="21"/>
  </w:num>
  <w:num w:numId="3">
    <w:abstractNumId w:val="5"/>
  </w:num>
  <w:num w:numId="4">
    <w:abstractNumId w:val="23"/>
  </w:num>
  <w:num w:numId="5">
    <w:abstractNumId w:val="0"/>
  </w:num>
  <w:num w:numId="6">
    <w:abstractNumId w:val="4"/>
  </w:num>
  <w:num w:numId="7">
    <w:abstractNumId w:val="25"/>
  </w:num>
  <w:num w:numId="8">
    <w:abstractNumId w:val="18"/>
  </w:num>
  <w:num w:numId="9">
    <w:abstractNumId w:val="12"/>
  </w:num>
  <w:num w:numId="10">
    <w:abstractNumId w:val="1"/>
  </w:num>
  <w:num w:numId="11">
    <w:abstractNumId w:val="8"/>
  </w:num>
  <w:num w:numId="12">
    <w:abstractNumId w:val="10"/>
  </w:num>
  <w:num w:numId="13">
    <w:abstractNumId w:val="11"/>
  </w:num>
  <w:num w:numId="14">
    <w:abstractNumId w:val="27"/>
  </w:num>
  <w:num w:numId="15">
    <w:abstractNumId w:val="26"/>
  </w:num>
  <w:num w:numId="16">
    <w:abstractNumId w:val="19"/>
  </w:num>
  <w:num w:numId="17">
    <w:abstractNumId w:val="20"/>
  </w:num>
  <w:num w:numId="18">
    <w:abstractNumId w:val="24"/>
  </w:num>
  <w:num w:numId="19">
    <w:abstractNumId w:val="22"/>
  </w:num>
  <w:num w:numId="20">
    <w:abstractNumId w:val="3"/>
  </w:num>
  <w:num w:numId="21">
    <w:abstractNumId w:val="7"/>
  </w:num>
  <w:num w:numId="22">
    <w:abstractNumId w:val="17"/>
  </w:num>
  <w:num w:numId="23">
    <w:abstractNumId w:val="15"/>
  </w:num>
  <w:num w:numId="24">
    <w:abstractNumId w:val="9"/>
  </w:num>
  <w:num w:numId="25">
    <w:abstractNumId w:val="2"/>
  </w:num>
  <w:num w:numId="26">
    <w:abstractNumId w:val="16"/>
  </w:num>
  <w:num w:numId="27">
    <w:abstractNumId w:val="14"/>
  </w:num>
  <w:num w:numId="28">
    <w:abstractNumId w:val="1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TrackMoves/>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2"/>
  </w:compat>
  <w:rsids>
    <w:rsidRoot w:val="00503808"/>
    <w:rsid w:val="000010AC"/>
    <w:rsid w:val="0000151B"/>
    <w:rsid w:val="000015DF"/>
    <w:rsid w:val="00001B32"/>
    <w:rsid w:val="00001B33"/>
    <w:rsid w:val="000022F1"/>
    <w:rsid w:val="00002703"/>
    <w:rsid w:val="00002877"/>
    <w:rsid w:val="00003480"/>
    <w:rsid w:val="000034CC"/>
    <w:rsid w:val="0000355B"/>
    <w:rsid w:val="000035DE"/>
    <w:rsid w:val="0000368F"/>
    <w:rsid w:val="000036C3"/>
    <w:rsid w:val="00003865"/>
    <w:rsid w:val="00003A0B"/>
    <w:rsid w:val="00003A68"/>
    <w:rsid w:val="00004AC4"/>
    <w:rsid w:val="00004EC5"/>
    <w:rsid w:val="00004EE4"/>
    <w:rsid w:val="000051E0"/>
    <w:rsid w:val="0000561F"/>
    <w:rsid w:val="00005690"/>
    <w:rsid w:val="00005A90"/>
    <w:rsid w:val="00005CC7"/>
    <w:rsid w:val="000060F2"/>
    <w:rsid w:val="0000616D"/>
    <w:rsid w:val="00006709"/>
    <w:rsid w:val="000069CC"/>
    <w:rsid w:val="00006CF5"/>
    <w:rsid w:val="000074B3"/>
    <w:rsid w:val="000075C9"/>
    <w:rsid w:val="00010149"/>
    <w:rsid w:val="00010922"/>
    <w:rsid w:val="00010A41"/>
    <w:rsid w:val="00010C0C"/>
    <w:rsid w:val="00010D47"/>
    <w:rsid w:val="00011018"/>
    <w:rsid w:val="00011066"/>
    <w:rsid w:val="00011096"/>
    <w:rsid w:val="0001167B"/>
    <w:rsid w:val="00011D6F"/>
    <w:rsid w:val="00011E0C"/>
    <w:rsid w:val="000125E2"/>
    <w:rsid w:val="00012B5C"/>
    <w:rsid w:val="00012E1D"/>
    <w:rsid w:val="00013293"/>
    <w:rsid w:val="00013793"/>
    <w:rsid w:val="00013BB0"/>
    <w:rsid w:val="000142B6"/>
    <w:rsid w:val="000147BE"/>
    <w:rsid w:val="000147EA"/>
    <w:rsid w:val="00014A97"/>
    <w:rsid w:val="00014DCC"/>
    <w:rsid w:val="00014E44"/>
    <w:rsid w:val="00014FB9"/>
    <w:rsid w:val="00015110"/>
    <w:rsid w:val="000152BA"/>
    <w:rsid w:val="00015396"/>
    <w:rsid w:val="000157BC"/>
    <w:rsid w:val="00015876"/>
    <w:rsid w:val="00015DED"/>
    <w:rsid w:val="0001630B"/>
    <w:rsid w:val="0001652F"/>
    <w:rsid w:val="0001659D"/>
    <w:rsid w:val="000167B2"/>
    <w:rsid w:val="00016B42"/>
    <w:rsid w:val="00016BA7"/>
    <w:rsid w:val="00016FED"/>
    <w:rsid w:val="0001723F"/>
    <w:rsid w:val="00017449"/>
    <w:rsid w:val="000175B3"/>
    <w:rsid w:val="0001764C"/>
    <w:rsid w:val="00017FE8"/>
    <w:rsid w:val="0002066D"/>
    <w:rsid w:val="000206A5"/>
    <w:rsid w:val="00020701"/>
    <w:rsid w:val="0002127F"/>
    <w:rsid w:val="0002169A"/>
    <w:rsid w:val="00021A79"/>
    <w:rsid w:val="00021C28"/>
    <w:rsid w:val="000220C8"/>
    <w:rsid w:val="0002237B"/>
    <w:rsid w:val="000223E8"/>
    <w:rsid w:val="00022769"/>
    <w:rsid w:val="00022A09"/>
    <w:rsid w:val="00022AB3"/>
    <w:rsid w:val="00022B75"/>
    <w:rsid w:val="00022F6B"/>
    <w:rsid w:val="00022FAB"/>
    <w:rsid w:val="000230E2"/>
    <w:rsid w:val="00023309"/>
    <w:rsid w:val="00024009"/>
    <w:rsid w:val="00024322"/>
    <w:rsid w:val="00024B73"/>
    <w:rsid w:val="000255ED"/>
    <w:rsid w:val="0002580D"/>
    <w:rsid w:val="00025C05"/>
    <w:rsid w:val="00025FED"/>
    <w:rsid w:val="000262B6"/>
    <w:rsid w:val="000269D1"/>
    <w:rsid w:val="00026E94"/>
    <w:rsid w:val="0002746B"/>
    <w:rsid w:val="0002749F"/>
    <w:rsid w:val="0002758F"/>
    <w:rsid w:val="0003012E"/>
    <w:rsid w:val="0003022B"/>
    <w:rsid w:val="0003086A"/>
    <w:rsid w:val="00030E55"/>
    <w:rsid w:val="0003134B"/>
    <w:rsid w:val="000315B2"/>
    <w:rsid w:val="00031916"/>
    <w:rsid w:val="00031943"/>
    <w:rsid w:val="00031BC0"/>
    <w:rsid w:val="00031EE6"/>
    <w:rsid w:val="00032040"/>
    <w:rsid w:val="000322FA"/>
    <w:rsid w:val="0003263D"/>
    <w:rsid w:val="00032D18"/>
    <w:rsid w:val="00032E95"/>
    <w:rsid w:val="00033191"/>
    <w:rsid w:val="000332A9"/>
    <w:rsid w:val="00033352"/>
    <w:rsid w:val="0003358C"/>
    <w:rsid w:val="0003398A"/>
    <w:rsid w:val="000345AB"/>
    <w:rsid w:val="00034BC5"/>
    <w:rsid w:val="00034CCC"/>
    <w:rsid w:val="00035640"/>
    <w:rsid w:val="00035950"/>
    <w:rsid w:val="00035A89"/>
    <w:rsid w:val="00036189"/>
    <w:rsid w:val="000361EB"/>
    <w:rsid w:val="0003675E"/>
    <w:rsid w:val="00036A62"/>
    <w:rsid w:val="00036A90"/>
    <w:rsid w:val="00036BB5"/>
    <w:rsid w:val="00036DA1"/>
    <w:rsid w:val="00036F0E"/>
    <w:rsid w:val="00037BBA"/>
    <w:rsid w:val="00040758"/>
    <w:rsid w:val="00040944"/>
    <w:rsid w:val="00040993"/>
    <w:rsid w:val="00040FAC"/>
    <w:rsid w:val="0004101E"/>
    <w:rsid w:val="0004135F"/>
    <w:rsid w:val="00041924"/>
    <w:rsid w:val="0004194C"/>
    <w:rsid w:val="00041B0D"/>
    <w:rsid w:val="00041F84"/>
    <w:rsid w:val="000421ED"/>
    <w:rsid w:val="000422B3"/>
    <w:rsid w:val="00042312"/>
    <w:rsid w:val="000428C8"/>
    <w:rsid w:val="00042AAF"/>
    <w:rsid w:val="00042F92"/>
    <w:rsid w:val="000430EB"/>
    <w:rsid w:val="00043362"/>
    <w:rsid w:val="0004347C"/>
    <w:rsid w:val="0004395D"/>
    <w:rsid w:val="00043EE9"/>
    <w:rsid w:val="00043F58"/>
    <w:rsid w:val="000442C8"/>
    <w:rsid w:val="000444AD"/>
    <w:rsid w:val="0004472A"/>
    <w:rsid w:val="00044B20"/>
    <w:rsid w:val="00044B5E"/>
    <w:rsid w:val="00044C98"/>
    <w:rsid w:val="00044D15"/>
    <w:rsid w:val="00044D3B"/>
    <w:rsid w:val="000453E2"/>
    <w:rsid w:val="00045620"/>
    <w:rsid w:val="00045DFD"/>
    <w:rsid w:val="0004609B"/>
    <w:rsid w:val="000465A9"/>
    <w:rsid w:val="00046603"/>
    <w:rsid w:val="00047747"/>
    <w:rsid w:val="00047DF5"/>
    <w:rsid w:val="000502B7"/>
    <w:rsid w:val="00050CFD"/>
    <w:rsid w:val="00050D00"/>
    <w:rsid w:val="000513B8"/>
    <w:rsid w:val="00051469"/>
    <w:rsid w:val="00051B0A"/>
    <w:rsid w:val="00051DB1"/>
    <w:rsid w:val="00051F5B"/>
    <w:rsid w:val="00052476"/>
    <w:rsid w:val="00052653"/>
    <w:rsid w:val="00052657"/>
    <w:rsid w:val="00052FEE"/>
    <w:rsid w:val="000534EF"/>
    <w:rsid w:val="000538B3"/>
    <w:rsid w:val="00053C80"/>
    <w:rsid w:val="00053E71"/>
    <w:rsid w:val="000542C6"/>
    <w:rsid w:val="000545DB"/>
    <w:rsid w:val="000549B0"/>
    <w:rsid w:val="00055091"/>
    <w:rsid w:val="00055114"/>
    <w:rsid w:val="000557CC"/>
    <w:rsid w:val="000559F4"/>
    <w:rsid w:val="00055A7A"/>
    <w:rsid w:val="00055AB1"/>
    <w:rsid w:val="00055BDA"/>
    <w:rsid w:val="00056679"/>
    <w:rsid w:val="00056686"/>
    <w:rsid w:val="00056BD7"/>
    <w:rsid w:val="00056C4A"/>
    <w:rsid w:val="00056E60"/>
    <w:rsid w:val="00057124"/>
    <w:rsid w:val="000571F3"/>
    <w:rsid w:val="00057BFC"/>
    <w:rsid w:val="00060FA3"/>
    <w:rsid w:val="00061377"/>
    <w:rsid w:val="000619FE"/>
    <w:rsid w:val="00061ACB"/>
    <w:rsid w:val="00061C3B"/>
    <w:rsid w:val="000623A2"/>
    <w:rsid w:val="000625DE"/>
    <w:rsid w:val="0006265B"/>
    <w:rsid w:val="000628D1"/>
    <w:rsid w:val="0006292E"/>
    <w:rsid w:val="00062BAB"/>
    <w:rsid w:val="000633D1"/>
    <w:rsid w:val="00063608"/>
    <w:rsid w:val="00063696"/>
    <w:rsid w:val="000636CB"/>
    <w:rsid w:val="00063838"/>
    <w:rsid w:val="0006392F"/>
    <w:rsid w:val="00063A04"/>
    <w:rsid w:val="00063A13"/>
    <w:rsid w:val="00063A20"/>
    <w:rsid w:val="0006407E"/>
    <w:rsid w:val="000644E8"/>
    <w:rsid w:val="000645F9"/>
    <w:rsid w:val="000646E0"/>
    <w:rsid w:val="000653A6"/>
    <w:rsid w:val="00065466"/>
    <w:rsid w:val="00065607"/>
    <w:rsid w:val="00065A67"/>
    <w:rsid w:val="00065C62"/>
    <w:rsid w:val="00065FBC"/>
    <w:rsid w:val="00066096"/>
    <w:rsid w:val="000661D9"/>
    <w:rsid w:val="00066374"/>
    <w:rsid w:val="00066412"/>
    <w:rsid w:val="00066A39"/>
    <w:rsid w:val="00066B1C"/>
    <w:rsid w:val="00066D65"/>
    <w:rsid w:val="000675B5"/>
    <w:rsid w:val="00067932"/>
    <w:rsid w:val="00067B66"/>
    <w:rsid w:val="00067C09"/>
    <w:rsid w:val="0007021F"/>
    <w:rsid w:val="000703DF"/>
    <w:rsid w:val="00070A22"/>
    <w:rsid w:val="00070FF9"/>
    <w:rsid w:val="00071022"/>
    <w:rsid w:val="0007199D"/>
    <w:rsid w:val="00071E81"/>
    <w:rsid w:val="000720E8"/>
    <w:rsid w:val="00072C45"/>
    <w:rsid w:val="000736D2"/>
    <w:rsid w:val="00073B01"/>
    <w:rsid w:val="00073B8E"/>
    <w:rsid w:val="00074978"/>
    <w:rsid w:val="00074E7F"/>
    <w:rsid w:val="00074F90"/>
    <w:rsid w:val="00075240"/>
    <w:rsid w:val="00075658"/>
    <w:rsid w:val="0007573F"/>
    <w:rsid w:val="00075A21"/>
    <w:rsid w:val="00075AE5"/>
    <w:rsid w:val="00076265"/>
    <w:rsid w:val="000768A9"/>
    <w:rsid w:val="00076A42"/>
    <w:rsid w:val="000770CF"/>
    <w:rsid w:val="00077659"/>
    <w:rsid w:val="000779DC"/>
    <w:rsid w:val="000800E1"/>
    <w:rsid w:val="000805A5"/>
    <w:rsid w:val="00080944"/>
    <w:rsid w:val="00080BDA"/>
    <w:rsid w:val="00080CCD"/>
    <w:rsid w:val="0008221B"/>
    <w:rsid w:val="000822A4"/>
    <w:rsid w:val="000822EC"/>
    <w:rsid w:val="00082323"/>
    <w:rsid w:val="00082ABB"/>
    <w:rsid w:val="00082F36"/>
    <w:rsid w:val="00083207"/>
    <w:rsid w:val="00083358"/>
    <w:rsid w:val="00083693"/>
    <w:rsid w:val="00083772"/>
    <w:rsid w:val="00084070"/>
    <w:rsid w:val="00084328"/>
    <w:rsid w:val="00084544"/>
    <w:rsid w:val="0008546A"/>
    <w:rsid w:val="000854DF"/>
    <w:rsid w:val="000856F9"/>
    <w:rsid w:val="00085B75"/>
    <w:rsid w:val="00085C52"/>
    <w:rsid w:val="00085D19"/>
    <w:rsid w:val="00085ECD"/>
    <w:rsid w:val="0008646C"/>
    <w:rsid w:val="00086531"/>
    <w:rsid w:val="00086797"/>
    <w:rsid w:val="00086BE2"/>
    <w:rsid w:val="00086D4E"/>
    <w:rsid w:val="00086E85"/>
    <w:rsid w:val="00086FC5"/>
    <w:rsid w:val="0008769D"/>
    <w:rsid w:val="00087B94"/>
    <w:rsid w:val="0009020A"/>
    <w:rsid w:val="000907F7"/>
    <w:rsid w:val="000909CC"/>
    <w:rsid w:val="00090A5A"/>
    <w:rsid w:val="00090FE5"/>
    <w:rsid w:val="0009134A"/>
    <w:rsid w:val="00091533"/>
    <w:rsid w:val="00091705"/>
    <w:rsid w:val="000917DB"/>
    <w:rsid w:val="0009184A"/>
    <w:rsid w:val="00091852"/>
    <w:rsid w:val="00091960"/>
    <w:rsid w:val="00091AEE"/>
    <w:rsid w:val="00091B5A"/>
    <w:rsid w:val="00091CAF"/>
    <w:rsid w:val="00091ED4"/>
    <w:rsid w:val="00092204"/>
    <w:rsid w:val="000923D0"/>
    <w:rsid w:val="000926C2"/>
    <w:rsid w:val="000927B2"/>
    <w:rsid w:val="0009297A"/>
    <w:rsid w:val="00092BEF"/>
    <w:rsid w:val="000930D4"/>
    <w:rsid w:val="00093224"/>
    <w:rsid w:val="00093438"/>
    <w:rsid w:val="0009373D"/>
    <w:rsid w:val="00093A47"/>
    <w:rsid w:val="00093AE2"/>
    <w:rsid w:val="00093C08"/>
    <w:rsid w:val="00094126"/>
    <w:rsid w:val="00094BF0"/>
    <w:rsid w:val="00095C0C"/>
    <w:rsid w:val="00096050"/>
    <w:rsid w:val="00096679"/>
    <w:rsid w:val="00096A72"/>
    <w:rsid w:val="00096AF2"/>
    <w:rsid w:val="00096E22"/>
    <w:rsid w:val="00096F14"/>
    <w:rsid w:val="00097056"/>
    <w:rsid w:val="0009725F"/>
    <w:rsid w:val="00097291"/>
    <w:rsid w:val="00097DB2"/>
    <w:rsid w:val="00097F6D"/>
    <w:rsid w:val="000A008E"/>
    <w:rsid w:val="000A01D2"/>
    <w:rsid w:val="000A0783"/>
    <w:rsid w:val="000A0D09"/>
    <w:rsid w:val="000A17CD"/>
    <w:rsid w:val="000A1881"/>
    <w:rsid w:val="000A18FB"/>
    <w:rsid w:val="000A1A7E"/>
    <w:rsid w:val="000A1AB9"/>
    <w:rsid w:val="000A1D65"/>
    <w:rsid w:val="000A219D"/>
    <w:rsid w:val="000A2487"/>
    <w:rsid w:val="000A25C6"/>
    <w:rsid w:val="000A2F1A"/>
    <w:rsid w:val="000A33F2"/>
    <w:rsid w:val="000A36AF"/>
    <w:rsid w:val="000A397D"/>
    <w:rsid w:val="000A3996"/>
    <w:rsid w:val="000A3B44"/>
    <w:rsid w:val="000A43F5"/>
    <w:rsid w:val="000A4B9C"/>
    <w:rsid w:val="000A514A"/>
    <w:rsid w:val="000A52BD"/>
    <w:rsid w:val="000A5465"/>
    <w:rsid w:val="000A5B4D"/>
    <w:rsid w:val="000A62B9"/>
    <w:rsid w:val="000A62F3"/>
    <w:rsid w:val="000A652D"/>
    <w:rsid w:val="000A6B26"/>
    <w:rsid w:val="000A74B4"/>
    <w:rsid w:val="000A76D8"/>
    <w:rsid w:val="000A7A58"/>
    <w:rsid w:val="000A7D52"/>
    <w:rsid w:val="000A7DEA"/>
    <w:rsid w:val="000A7ED8"/>
    <w:rsid w:val="000B075A"/>
    <w:rsid w:val="000B0CB6"/>
    <w:rsid w:val="000B0E76"/>
    <w:rsid w:val="000B11C0"/>
    <w:rsid w:val="000B1B67"/>
    <w:rsid w:val="000B25FD"/>
    <w:rsid w:val="000B28A9"/>
    <w:rsid w:val="000B2B13"/>
    <w:rsid w:val="000B3174"/>
    <w:rsid w:val="000B31B8"/>
    <w:rsid w:val="000B35C0"/>
    <w:rsid w:val="000B35F6"/>
    <w:rsid w:val="000B3696"/>
    <w:rsid w:val="000B36C5"/>
    <w:rsid w:val="000B407B"/>
    <w:rsid w:val="000B45EF"/>
    <w:rsid w:val="000B4938"/>
    <w:rsid w:val="000B4AD9"/>
    <w:rsid w:val="000B4AFE"/>
    <w:rsid w:val="000B4EAF"/>
    <w:rsid w:val="000B52E3"/>
    <w:rsid w:val="000B5404"/>
    <w:rsid w:val="000B5C1A"/>
    <w:rsid w:val="000B615B"/>
    <w:rsid w:val="000B6670"/>
    <w:rsid w:val="000B6923"/>
    <w:rsid w:val="000B69CF"/>
    <w:rsid w:val="000B6EE9"/>
    <w:rsid w:val="000B71C7"/>
    <w:rsid w:val="000B74F0"/>
    <w:rsid w:val="000C003F"/>
    <w:rsid w:val="000C02A8"/>
    <w:rsid w:val="000C048B"/>
    <w:rsid w:val="000C06CC"/>
    <w:rsid w:val="000C0DA8"/>
    <w:rsid w:val="000C0DB6"/>
    <w:rsid w:val="000C1747"/>
    <w:rsid w:val="000C1F8B"/>
    <w:rsid w:val="000C2187"/>
    <w:rsid w:val="000C21E7"/>
    <w:rsid w:val="000C23B7"/>
    <w:rsid w:val="000C25EC"/>
    <w:rsid w:val="000C26A1"/>
    <w:rsid w:val="000C2C70"/>
    <w:rsid w:val="000C307E"/>
    <w:rsid w:val="000C3695"/>
    <w:rsid w:val="000C37EC"/>
    <w:rsid w:val="000C39C2"/>
    <w:rsid w:val="000C3C1B"/>
    <w:rsid w:val="000C3D4D"/>
    <w:rsid w:val="000C3D8B"/>
    <w:rsid w:val="000C40D5"/>
    <w:rsid w:val="000C43DD"/>
    <w:rsid w:val="000C4400"/>
    <w:rsid w:val="000C4556"/>
    <w:rsid w:val="000C47EC"/>
    <w:rsid w:val="000C54AF"/>
    <w:rsid w:val="000C584B"/>
    <w:rsid w:val="000C683F"/>
    <w:rsid w:val="000C695E"/>
    <w:rsid w:val="000C69CC"/>
    <w:rsid w:val="000C6EFE"/>
    <w:rsid w:val="000C6F4B"/>
    <w:rsid w:val="000C705B"/>
    <w:rsid w:val="000C70CE"/>
    <w:rsid w:val="000C76B3"/>
    <w:rsid w:val="000C7AAD"/>
    <w:rsid w:val="000C7B83"/>
    <w:rsid w:val="000C7DE7"/>
    <w:rsid w:val="000C7E12"/>
    <w:rsid w:val="000C7FEB"/>
    <w:rsid w:val="000D01FC"/>
    <w:rsid w:val="000D0272"/>
    <w:rsid w:val="000D0383"/>
    <w:rsid w:val="000D07A0"/>
    <w:rsid w:val="000D0A89"/>
    <w:rsid w:val="000D11A2"/>
    <w:rsid w:val="000D14CC"/>
    <w:rsid w:val="000D205B"/>
    <w:rsid w:val="000D206A"/>
    <w:rsid w:val="000D2453"/>
    <w:rsid w:val="000D255F"/>
    <w:rsid w:val="000D25FE"/>
    <w:rsid w:val="000D2825"/>
    <w:rsid w:val="000D28BE"/>
    <w:rsid w:val="000D299A"/>
    <w:rsid w:val="000D2F5C"/>
    <w:rsid w:val="000D2FA0"/>
    <w:rsid w:val="000D3621"/>
    <w:rsid w:val="000D37B1"/>
    <w:rsid w:val="000D39F0"/>
    <w:rsid w:val="000D3C17"/>
    <w:rsid w:val="000D43A1"/>
    <w:rsid w:val="000D4448"/>
    <w:rsid w:val="000D4637"/>
    <w:rsid w:val="000D4791"/>
    <w:rsid w:val="000D4B42"/>
    <w:rsid w:val="000D4E67"/>
    <w:rsid w:val="000D4EE2"/>
    <w:rsid w:val="000D5E86"/>
    <w:rsid w:val="000D601C"/>
    <w:rsid w:val="000D630D"/>
    <w:rsid w:val="000D664D"/>
    <w:rsid w:val="000D68B8"/>
    <w:rsid w:val="000D6B75"/>
    <w:rsid w:val="000D76D4"/>
    <w:rsid w:val="000D79FA"/>
    <w:rsid w:val="000D7D74"/>
    <w:rsid w:val="000D7FB2"/>
    <w:rsid w:val="000E0970"/>
    <w:rsid w:val="000E1110"/>
    <w:rsid w:val="000E1335"/>
    <w:rsid w:val="000E1697"/>
    <w:rsid w:val="000E16C1"/>
    <w:rsid w:val="000E1781"/>
    <w:rsid w:val="000E18FF"/>
    <w:rsid w:val="000E1C5D"/>
    <w:rsid w:val="000E1D6B"/>
    <w:rsid w:val="000E1E11"/>
    <w:rsid w:val="000E2C88"/>
    <w:rsid w:val="000E35B8"/>
    <w:rsid w:val="000E392A"/>
    <w:rsid w:val="000E3CF2"/>
    <w:rsid w:val="000E424D"/>
    <w:rsid w:val="000E4522"/>
    <w:rsid w:val="000E4678"/>
    <w:rsid w:val="000E4779"/>
    <w:rsid w:val="000E4C0B"/>
    <w:rsid w:val="000E548B"/>
    <w:rsid w:val="000E66CE"/>
    <w:rsid w:val="000E68A6"/>
    <w:rsid w:val="000E6B59"/>
    <w:rsid w:val="000E7345"/>
    <w:rsid w:val="000E7610"/>
    <w:rsid w:val="000E7678"/>
    <w:rsid w:val="000E7C08"/>
    <w:rsid w:val="000F0050"/>
    <w:rsid w:val="000F054C"/>
    <w:rsid w:val="000F0A03"/>
    <w:rsid w:val="000F0F44"/>
    <w:rsid w:val="000F10F3"/>
    <w:rsid w:val="000F1103"/>
    <w:rsid w:val="000F1105"/>
    <w:rsid w:val="000F152A"/>
    <w:rsid w:val="000F2177"/>
    <w:rsid w:val="000F2268"/>
    <w:rsid w:val="000F2629"/>
    <w:rsid w:val="000F2942"/>
    <w:rsid w:val="000F2A2A"/>
    <w:rsid w:val="000F2B11"/>
    <w:rsid w:val="000F33B7"/>
    <w:rsid w:val="000F4895"/>
    <w:rsid w:val="000F48D4"/>
    <w:rsid w:val="000F498E"/>
    <w:rsid w:val="000F49C5"/>
    <w:rsid w:val="000F4A4A"/>
    <w:rsid w:val="000F4C88"/>
    <w:rsid w:val="000F54A1"/>
    <w:rsid w:val="000F561E"/>
    <w:rsid w:val="000F5D93"/>
    <w:rsid w:val="000F603D"/>
    <w:rsid w:val="000F6227"/>
    <w:rsid w:val="000F63C1"/>
    <w:rsid w:val="000F6457"/>
    <w:rsid w:val="000F6AEC"/>
    <w:rsid w:val="000F6BD7"/>
    <w:rsid w:val="000F6D16"/>
    <w:rsid w:val="000F6D8E"/>
    <w:rsid w:val="000F6F7C"/>
    <w:rsid w:val="000F749F"/>
    <w:rsid w:val="000F7D34"/>
    <w:rsid w:val="000F7D85"/>
    <w:rsid w:val="0010038F"/>
    <w:rsid w:val="00100409"/>
    <w:rsid w:val="001008AA"/>
    <w:rsid w:val="00100DA7"/>
    <w:rsid w:val="00101349"/>
    <w:rsid w:val="00101430"/>
    <w:rsid w:val="001015AA"/>
    <w:rsid w:val="001018A1"/>
    <w:rsid w:val="0010213B"/>
    <w:rsid w:val="001025FC"/>
    <w:rsid w:val="00102A83"/>
    <w:rsid w:val="00102CB3"/>
    <w:rsid w:val="00102F4D"/>
    <w:rsid w:val="00103220"/>
    <w:rsid w:val="0010324D"/>
    <w:rsid w:val="00103541"/>
    <w:rsid w:val="00103BAE"/>
    <w:rsid w:val="00104819"/>
    <w:rsid w:val="00104EBB"/>
    <w:rsid w:val="00104F3C"/>
    <w:rsid w:val="00105610"/>
    <w:rsid w:val="0010582A"/>
    <w:rsid w:val="00105877"/>
    <w:rsid w:val="00105D14"/>
    <w:rsid w:val="00105E71"/>
    <w:rsid w:val="0010646F"/>
    <w:rsid w:val="00106B41"/>
    <w:rsid w:val="00106E0E"/>
    <w:rsid w:val="00106EDA"/>
    <w:rsid w:val="00107990"/>
    <w:rsid w:val="001079A4"/>
    <w:rsid w:val="00107A8F"/>
    <w:rsid w:val="00107DEB"/>
    <w:rsid w:val="00107F5A"/>
    <w:rsid w:val="001101EF"/>
    <w:rsid w:val="00110213"/>
    <w:rsid w:val="00110515"/>
    <w:rsid w:val="001106E7"/>
    <w:rsid w:val="00110824"/>
    <w:rsid w:val="00111206"/>
    <w:rsid w:val="00111387"/>
    <w:rsid w:val="00111740"/>
    <w:rsid w:val="0011182C"/>
    <w:rsid w:val="00111E6A"/>
    <w:rsid w:val="00111F43"/>
    <w:rsid w:val="001120D9"/>
    <w:rsid w:val="001122A4"/>
    <w:rsid w:val="001122F4"/>
    <w:rsid w:val="00112325"/>
    <w:rsid w:val="00114520"/>
    <w:rsid w:val="00114A19"/>
    <w:rsid w:val="00114DC0"/>
    <w:rsid w:val="00115544"/>
    <w:rsid w:val="00115BDC"/>
    <w:rsid w:val="00115DB4"/>
    <w:rsid w:val="00115F1A"/>
    <w:rsid w:val="00115F5A"/>
    <w:rsid w:val="001166C6"/>
    <w:rsid w:val="0011684A"/>
    <w:rsid w:val="00116B44"/>
    <w:rsid w:val="00116D18"/>
    <w:rsid w:val="00116F52"/>
    <w:rsid w:val="001174F1"/>
    <w:rsid w:val="00117C67"/>
    <w:rsid w:val="00117EFA"/>
    <w:rsid w:val="0012013E"/>
    <w:rsid w:val="00120249"/>
    <w:rsid w:val="0012040B"/>
    <w:rsid w:val="001204C6"/>
    <w:rsid w:val="00120D39"/>
    <w:rsid w:val="00120FD9"/>
    <w:rsid w:val="00121BDF"/>
    <w:rsid w:val="00121E54"/>
    <w:rsid w:val="00122C66"/>
    <w:rsid w:val="00122CCC"/>
    <w:rsid w:val="0012367D"/>
    <w:rsid w:val="00123A70"/>
    <w:rsid w:val="00123E2B"/>
    <w:rsid w:val="00123EB2"/>
    <w:rsid w:val="001240DA"/>
    <w:rsid w:val="00124854"/>
    <w:rsid w:val="00124B69"/>
    <w:rsid w:val="001251D2"/>
    <w:rsid w:val="001256B1"/>
    <w:rsid w:val="00125CC6"/>
    <w:rsid w:val="00125FDB"/>
    <w:rsid w:val="00126418"/>
    <w:rsid w:val="001265EE"/>
    <w:rsid w:val="001267B4"/>
    <w:rsid w:val="001269FE"/>
    <w:rsid w:val="00126B1F"/>
    <w:rsid w:val="00126C0F"/>
    <w:rsid w:val="00126C80"/>
    <w:rsid w:val="00127821"/>
    <w:rsid w:val="001278BA"/>
    <w:rsid w:val="00127BC4"/>
    <w:rsid w:val="00130432"/>
    <w:rsid w:val="00130A3A"/>
    <w:rsid w:val="00130BF0"/>
    <w:rsid w:val="00130F31"/>
    <w:rsid w:val="0013123E"/>
    <w:rsid w:val="00131538"/>
    <w:rsid w:val="001315B1"/>
    <w:rsid w:val="0013198C"/>
    <w:rsid w:val="00132220"/>
    <w:rsid w:val="00132E93"/>
    <w:rsid w:val="001333E4"/>
    <w:rsid w:val="001349F4"/>
    <w:rsid w:val="00134D66"/>
    <w:rsid w:val="00135105"/>
    <w:rsid w:val="00135206"/>
    <w:rsid w:val="0013565C"/>
    <w:rsid w:val="00135708"/>
    <w:rsid w:val="0013584A"/>
    <w:rsid w:val="0013594F"/>
    <w:rsid w:val="00135A34"/>
    <w:rsid w:val="00135B50"/>
    <w:rsid w:val="00135EFB"/>
    <w:rsid w:val="00136298"/>
    <w:rsid w:val="001362D3"/>
    <w:rsid w:val="001365FF"/>
    <w:rsid w:val="001367A8"/>
    <w:rsid w:val="001372A1"/>
    <w:rsid w:val="0013795F"/>
    <w:rsid w:val="001402DE"/>
    <w:rsid w:val="001409D9"/>
    <w:rsid w:val="00140B47"/>
    <w:rsid w:val="001412A0"/>
    <w:rsid w:val="00141A99"/>
    <w:rsid w:val="00141B0A"/>
    <w:rsid w:val="00141B20"/>
    <w:rsid w:val="00141DA6"/>
    <w:rsid w:val="00141F3B"/>
    <w:rsid w:val="00142562"/>
    <w:rsid w:val="0014263A"/>
    <w:rsid w:val="0014272D"/>
    <w:rsid w:val="00142873"/>
    <w:rsid w:val="001428AD"/>
    <w:rsid w:val="00142B1A"/>
    <w:rsid w:val="00142CF3"/>
    <w:rsid w:val="0014347A"/>
    <w:rsid w:val="00143567"/>
    <w:rsid w:val="00143A84"/>
    <w:rsid w:val="00143D6C"/>
    <w:rsid w:val="00143D99"/>
    <w:rsid w:val="00144215"/>
    <w:rsid w:val="001443DD"/>
    <w:rsid w:val="001444F1"/>
    <w:rsid w:val="001448E8"/>
    <w:rsid w:val="00144D3C"/>
    <w:rsid w:val="00145420"/>
    <w:rsid w:val="00145939"/>
    <w:rsid w:val="00145F0F"/>
    <w:rsid w:val="00145F47"/>
    <w:rsid w:val="00145F87"/>
    <w:rsid w:val="0014621C"/>
    <w:rsid w:val="001465B2"/>
    <w:rsid w:val="001467D0"/>
    <w:rsid w:val="00146884"/>
    <w:rsid w:val="00146AE8"/>
    <w:rsid w:val="00146B0D"/>
    <w:rsid w:val="00146BF1"/>
    <w:rsid w:val="00146F33"/>
    <w:rsid w:val="00146FC3"/>
    <w:rsid w:val="00147145"/>
    <w:rsid w:val="0014727B"/>
    <w:rsid w:val="00147286"/>
    <w:rsid w:val="00147793"/>
    <w:rsid w:val="00147A97"/>
    <w:rsid w:val="00147CB1"/>
    <w:rsid w:val="0015004D"/>
    <w:rsid w:val="00150191"/>
    <w:rsid w:val="00150491"/>
    <w:rsid w:val="0015051B"/>
    <w:rsid w:val="001505AE"/>
    <w:rsid w:val="001509B4"/>
    <w:rsid w:val="00151128"/>
    <w:rsid w:val="00151325"/>
    <w:rsid w:val="00151C23"/>
    <w:rsid w:val="00151E0E"/>
    <w:rsid w:val="00151FA2"/>
    <w:rsid w:val="001525E5"/>
    <w:rsid w:val="00152B30"/>
    <w:rsid w:val="00152CE9"/>
    <w:rsid w:val="001530EE"/>
    <w:rsid w:val="001532ED"/>
    <w:rsid w:val="001534F2"/>
    <w:rsid w:val="001536E3"/>
    <w:rsid w:val="00153AEB"/>
    <w:rsid w:val="00153BE1"/>
    <w:rsid w:val="00153F5D"/>
    <w:rsid w:val="0015438F"/>
    <w:rsid w:val="00154553"/>
    <w:rsid w:val="001545E9"/>
    <w:rsid w:val="0015460B"/>
    <w:rsid w:val="001547C6"/>
    <w:rsid w:val="00155135"/>
    <w:rsid w:val="001556C0"/>
    <w:rsid w:val="00155804"/>
    <w:rsid w:val="00155B10"/>
    <w:rsid w:val="00155E57"/>
    <w:rsid w:val="00155F77"/>
    <w:rsid w:val="001560D7"/>
    <w:rsid w:val="001561E1"/>
    <w:rsid w:val="001561F6"/>
    <w:rsid w:val="00156708"/>
    <w:rsid w:val="00156AB1"/>
    <w:rsid w:val="00157126"/>
    <w:rsid w:val="0015722A"/>
    <w:rsid w:val="00157588"/>
    <w:rsid w:val="0015774E"/>
    <w:rsid w:val="001577E0"/>
    <w:rsid w:val="001578F2"/>
    <w:rsid w:val="00157901"/>
    <w:rsid w:val="00157E45"/>
    <w:rsid w:val="001603E6"/>
    <w:rsid w:val="0016044C"/>
    <w:rsid w:val="00160676"/>
    <w:rsid w:val="00160961"/>
    <w:rsid w:val="00161170"/>
    <w:rsid w:val="00161927"/>
    <w:rsid w:val="00161B4C"/>
    <w:rsid w:val="00161B7A"/>
    <w:rsid w:val="00161F83"/>
    <w:rsid w:val="00162309"/>
    <w:rsid w:val="00162827"/>
    <w:rsid w:val="00162858"/>
    <w:rsid w:val="001628B9"/>
    <w:rsid w:val="00162B99"/>
    <w:rsid w:val="00162F44"/>
    <w:rsid w:val="00162F90"/>
    <w:rsid w:val="0016304C"/>
    <w:rsid w:val="0016319E"/>
    <w:rsid w:val="0016334C"/>
    <w:rsid w:val="00163A03"/>
    <w:rsid w:val="00163B6F"/>
    <w:rsid w:val="00163C7C"/>
    <w:rsid w:val="001642A1"/>
    <w:rsid w:val="0016503E"/>
    <w:rsid w:val="00165637"/>
    <w:rsid w:val="00165E8F"/>
    <w:rsid w:val="00166524"/>
    <w:rsid w:val="0016659D"/>
    <w:rsid w:val="00166690"/>
    <w:rsid w:val="00166E14"/>
    <w:rsid w:val="00166EA8"/>
    <w:rsid w:val="00167423"/>
    <w:rsid w:val="001675E3"/>
    <w:rsid w:val="001677D1"/>
    <w:rsid w:val="0016793F"/>
    <w:rsid w:val="00167A35"/>
    <w:rsid w:val="00167EA2"/>
    <w:rsid w:val="001701C3"/>
    <w:rsid w:val="00170896"/>
    <w:rsid w:val="00170AD3"/>
    <w:rsid w:val="00170C0E"/>
    <w:rsid w:val="00170DCD"/>
    <w:rsid w:val="00170E08"/>
    <w:rsid w:val="00171656"/>
    <w:rsid w:val="001719D5"/>
    <w:rsid w:val="00171BB8"/>
    <w:rsid w:val="00172125"/>
    <w:rsid w:val="0017230F"/>
    <w:rsid w:val="001723A1"/>
    <w:rsid w:val="00172693"/>
    <w:rsid w:val="001727C3"/>
    <w:rsid w:val="0017294C"/>
    <w:rsid w:val="00172F48"/>
    <w:rsid w:val="00173554"/>
    <w:rsid w:val="001735BC"/>
    <w:rsid w:val="00173968"/>
    <w:rsid w:val="00173C93"/>
    <w:rsid w:val="00173CB8"/>
    <w:rsid w:val="00173EEF"/>
    <w:rsid w:val="00173FAB"/>
    <w:rsid w:val="00173FDD"/>
    <w:rsid w:val="0017416E"/>
    <w:rsid w:val="001742DC"/>
    <w:rsid w:val="001743E3"/>
    <w:rsid w:val="001745B9"/>
    <w:rsid w:val="00174C70"/>
    <w:rsid w:val="00175BFB"/>
    <w:rsid w:val="00175CF4"/>
    <w:rsid w:val="001760C0"/>
    <w:rsid w:val="001761AE"/>
    <w:rsid w:val="00176809"/>
    <w:rsid w:val="00176AD5"/>
    <w:rsid w:val="00176CCD"/>
    <w:rsid w:val="0018051A"/>
    <w:rsid w:val="0018058F"/>
    <w:rsid w:val="001807A6"/>
    <w:rsid w:val="001807FE"/>
    <w:rsid w:val="001808C4"/>
    <w:rsid w:val="00181ADB"/>
    <w:rsid w:val="00181E46"/>
    <w:rsid w:val="00181ECC"/>
    <w:rsid w:val="00182239"/>
    <w:rsid w:val="0018239C"/>
    <w:rsid w:val="00182702"/>
    <w:rsid w:val="001827D0"/>
    <w:rsid w:val="00182975"/>
    <w:rsid w:val="00182B53"/>
    <w:rsid w:val="00183184"/>
    <w:rsid w:val="00183751"/>
    <w:rsid w:val="0018494D"/>
    <w:rsid w:val="00184D53"/>
    <w:rsid w:val="00184E52"/>
    <w:rsid w:val="0018526E"/>
    <w:rsid w:val="00185748"/>
    <w:rsid w:val="00185828"/>
    <w:rsid w:val="00185854"/>
    <w:rsid w:val="00185C11"/>
    <w:rsid w:val="00185C66"/>
    <w:rsid w:val="00185DBB"/>
    <w:rsid w:val="00185FC3"/>
    <w:rsid w:val="00186233"/>
    <w:rsid w:val="00186534"/>
    <w:rsid w:val="0018662D"/>
    <w:rsid w:val="00186FE5"/>
    <w:rsid w:val="001870CA"/>
    <w:rsid w:val="00187496"/>
    <w:rsid w:val="00187C13"/>
    <w:rsid w:val="00187FD0"/>
    <w:rsid w:val="00190297"/>
    <w:rsid w:val="001904A2"/>
    <w:rsid w:val="00190D27"/>
    <w:rsid w:val="0019109A"/>
    <w:rsid w:val="00191E4F"/>
    <w:rsid w:val="00192180"/>
    <w:rsid w:val="0019273C"/>
    <w:rsid w:val="00192833"/>
    <w:rsid w:val="00192FCB"/>
    <w:rsid w:val="0019353D"/>
    <w:rsid w:val="00193620"/>
    <w:rsid w:val="00193CD0"/>
    <w:rsid w:val="00193CE4"/>
    <w:rsid w:val="00193E76"/>
    <w:rsid w:val="001941F2"/>
    <w:rsid w:val="0019444C"/>
    <w:rsid w:val="0019495B"/>
    <w:rsid w:val="00194B9A"/>
    <w:rsid w:val="00194CF4"/>
    <w:rsid w:val="00194CF7"/>
    <w:rsid w:val="00194FD8"/>
    <w:rsid w:val="00195213"/>
    <w:rsid w:val="00195598"/>
    <w:rsid w:val="0019564E"/>
    <w:rsid w:val="00195857"/>
    <w:rsid w:val="001959A2"/>
    <w:rsid w:val="00196736"/>
    <w:rsid w:val="00196A40"/>
    <w:rsid w:val="00196BD3"/>
    <w:rsid w:val="00196CD0"/>
    <w:rsid w:val="00196E4B"/>
    <w:rsid w:val="00196EC2"/>
    <w:rsid w:val="0019709E"/>
    <w:rsid w:val="00197179"/>
    <w:rsid w:val="001976B4"/>
    <w:rsid w:val="001977E6"/>
    <w:rsid w:val="00197B93"/>
    <w:rsid w:val="00197CDF"/>
    <w:rsid w:val="00197DF7"/>
    <w:rsid w:val="001A03F6"/>
    <w:rsid w:val="001A041E"/>
    <w:rsid w:val="001A0608"/>
    <w:rsid w:val="001A0948"/>
    <w:rsid w:val="001A0C61"/>
    <w:rsid w:val="001A0D41"/>
    <w:rsid w:val="001A0D8C"/>
    <w:rsid w:val="001A0DEE"/>
    <w:rsid w:val="001A0F69"/>
    <w:rsid w:val="001A12B3"/>
    <w:rsid w:val="001A1349"/>
    <w:rsid w:val="001A1636"/>
    <w:rsid w:val="001A1645"/>
    <w:rsid w:val="001A17A3"/>
    <w:rsid w:val="001A17E4"/>
    <w:rsid w:val="001A187E"/>
    <w:rsid w:val="001A1B34"/>
    <w:rsid w:val="001A1CC1"/>
    <w:rsid w:val="001A1CF8"/>
    <w:rsid w:val="001A22F8"/>
    <w:rsid w:val="001A2548"/>
    <w:rsid w:val="001A27EC"/>
    <w:rsid w:val="001A2AAB"/>
    <w:rsid w:val="001A2B85"/>
    <w:rsid w:val="001A2D18"/>
    <w:rsid w:val="001A30AA"/>
    <w:rsid w:val="001A39D9"/>
    <w:rsid w:val="001A3B39"/>
    <w:rsid w:val="001A3C80"/>
    <w:rsid w:val="001A3EC8"/>
    <w:rsid w:val="001A4359"/>
    <w:rsid w:val="001A4509"/>
    <w:rsid w:val="001A4752"/>
    <w:rsid w:val="001A4934"/>
    <w:rsid w:val="001A4E44"/>
    <w:rsid w:val="001A53AF"/>
    <w:rsid w:val="001A53ED"/>
    <w:rsid w:val="001A5668"/>
    <w:rsid w:val="001A5884"/>
    <w:rsid w:val="001A6439"/>
    <w:rsid w:val="001A67D5"/>
    <w:rsid w:val="001A681A"/>
    <w:rsid w:val="001A6ACB"/>
    <w:rsid w:val="001A6BB1"/>
    <w:rsid w:val="001A6D86"/>
    <w:rsid w:val="001A729B"/>
    <w:rsid w:val="001A72B5"/>
    <w:rsid w:val="001A74DA"/>
    <w:rsid w:val="001A77BE"/>
    <w:rsid w:val="001A7FF9"/>
    <w:rsid w:val="001B06AC"/>
    <w:rsid w:val="001B1063"/>
    <w:rsid w:val="001B1743"/>
    <w:rsid w:val="001B19F8"/>
    <w:rsid w:val="001B1CFD"/>
    <w:rsid w:val="001B29EC"/>
    <w:rsid w:val="001B2CFE"/>
    <w:rsid w:val="001B2EA3"/>
    <w:rsid w:val="001B3329"/>
    <w:rsid w:val="001B4055"/>
    <w:rsid w:val="001B420A"/>
    <w:rsid w:val="001B4329"/>
    <w:rsid w:val="001B4DFC"/>
    <w:rsid w:val="001B5211"/>
    <w:rsid w:val="001B56CE"/>
    <w:rsid w:val="001B58E9"/>
    <w:rsid w:val="001B6391"/>
    <w:rsid w:val="001B66C7"/>
    <w:rsid w:val="001B6939"/>
    <w:rsid w:val="001B6A45"/>
    <w:rsid w:val="001B6F6B"/>
    <w:rsid w:val="001B78FC"/>
    <w:rsid w:val="001B7DD9"/>
    <w:rsid w:val="001C004D"/>
    <w:rsid w:val="001C02F0"/>
    <w:rsid w:val="001C06B4"/>
    <w:rsid w:val="001C070E"/>
    <w:rsid w:val="001C0770"/>
    <w:rsid w:val="001C078A"/>
    <w:rsid w:val="001C0FBE"/>
    <w:rsid w:val="001C124C"/>
    <w:rsid w:val="001C1446"/>
    <w:rsid w:val="001C1A1C"/>
    <w:rsid w:val="001C1EA3"/>
    <w:rsid w:val="001C23C7"/>
    <w:rsid w:val="001C24D4"/>
    <w:rsid w:val="001C2899"/>
    <w:rsid w:val="001C2ACC"/>
    <w:rsid w:val="001C2C45"/>
    <w:rsid w:val="001C3311"/>
    <w:rsid w:val="001C3840"/>
    <w:rsid w:val="001C3CFE"/>
    <w:rsid w:val="001C453F"/>
    <w:rsid w:val="001C4809"/>
    <w:rsid w:val="001C4C9A"/>
    <w:rsid w:val="001C4DAD"/>
    <w:rsid w:val="001C4E65"/>
    <w:rsid w:val="001C4E6F"/>
    <w:rsid w:val="001C503C"/>
    <w:rsid w:val="001C546F"/>
    <w:rsid w:val="001C55CA"/>
    <w:rsid w:val="001C56E0"/>
    <w:rsid w:val="001C5794"/>
    <w:rsid w:val="001C57AA"/>
    <w:rsid w:val="001C57B3"/>
    <w:rsid w:val="001C5E05"/>
    <w:rsid w:val="001C6060"/>
    <w:rsid w:val="001C6984"/>
    <w:rsid w:val="001C69F8"/>
    <w:rsid w:val="001C6FF6"/>
    <w:rsid w:val="001C70C7"/>
    <w:rsid w:val="001C7687"/>
    <w:rsid w:val="001C7CAF"/>
    <w:rsid w:val="001D025B"/>
    <w:rsid w:val="001D0292"/>
    <w:rsid w:val="001D02D5"/>
    <w:rsid w:val="001D042B"/>
    <w:rsid w:val="001D0CBB"/>
    <w:rsid w:val="001D1071"/>
    <w:rsid w:val="001D109D"/>
    <w:rsid w:val="001D10C4"/>
    <w:rsid w:val="001D10EA"/>
    <w:rsid w:val="001D1506"/>
    <w:rsid w:val="001D16C3"/>
    <w:rsid w:val="001D2135"/>
    <w:rsid w:val="001D27B1"/>
    <w:rsid w:val="001D29EF"/>
    <w:rsid w:val="001D3048"/>
    <w:rsid w:val="001D304F"/>
    <w:rsid w:val="001D3A88"/>
    <w:rsid w:val="001D3AF0"/>
    <w:rsid w:val="001D3F4D"/>
    <w:rsid w:val="001D44CB"/>
    <w:rsid w:val="001D4892"/>
    <w:rsid w:val="001D4B4C"/>
    <w:rsid w:val="001D5065"/>
    <w:rsid w:val="001D50A6"/>
    <w:rsid w:val="001D53B2"/>
    <w:rsid w:val="001D556B"/>
    <w:rsid w:val="001D557B"/>
    <w:rsid w:val="001D5AF4"/>
    <w:rsid w:val="001D5BCB"/>
    <w:rsid w:val="001D5D96"/>
    <w:rsid w:val="001D5E00"/>
    <w:rsid w:val="001D5F9A"/>
    <w:rsid w:val="001D6113"/>
    <w:rsid w:val="001D6362"/>
    <w:rsid w:val="001D65C4"/>
    <w:rsid w:val="001D66CB"/>
    <w:rsid w:val="001D6A45"/>
    <w:rsid w:val="001D6C19"/>
    <w:rsid w:val="001D6DBA"/>
    <w:rsid w:val="001D6DE1"/>
    <w:rsid w:val="001D6F77"/>
    <w:rsid w:val="001D705D"/>
    <w:rsid w:val="001D795A"/>
    <w:rsid w:val="001D7AA0"/>
    <w:rsid w:val="001D7C5E"/>
    <w:rsid w:val="001D7F04"/>
    <w:rsid w:val="001E010B"/>
    <w:rsid w:val="001E0AFB"/>
    <w:rsid w:val="001E0B42"/>
    <w:rsid w:val="001E0CC4"/>
    <w:rsid w:val="001E0EC7"/>
    <w:rsid w:val="001E14E9"/>
    <w:rsid w:val="001E16A0"/>
    <w:rsid w:val="001E178E"/>
    <w:rsid w:val="001E191E"/>
    <w:rsid w:val="001E1A53"/>
    <w:rsid w:val="001E1A7F"/>
    <w:rsid w:val="001E1BA2"/>
    <w:rsid w:val="001E1DDE"/>
    <w:rsid w:val="001E1F9D"/>
    <w:rsid w:val="001E1FCE"/>
    <w:rsid w:val="001E20AA"/>
    <w:rsid w:val="001E23DC"/>
    <w:rsid w:val="001E277C"/>
    <w:rsid w:val="001E29D9"/>
    <w:rsid w:val="001E2C56"/>
    <w:rsid w:val="001E2F8D"/>
    <w:rsid w:val="001E35BD"/>
    <w:rsid w:val="001E4167"/>
    <w:rsid w:val="001E4412"/>
    <w:rsid w:val="001E45DB"/>
    <w:rsid w:val="001E465B"/>
    <w:rsid w:val="001E4C29"/>
    <w:rsid w:val="001E4DC0"/>
    <w:rsid w:val="001E4E40"/>
    <w:rsid w:val="001E4E6C"/>
    <w:rsid w:val="001E5173"/>
    <w:rsid w:val="001E51C9"/>
    <w:rsid w:val="001E54CE"/>
    <w:rsid w:val="001E55BC"/>
    <w:rsid w:val="001E5667"/>
    <w:rsid w:val="001E5959"/>
    <w:rsid w:val="001E5983"/>
    <w:rsid w:val="001E5BA3"/>
    <w:rsid w:val="001E5D16"/>
    <w:rsid w:val="001E6450"/>
    <w:rsid w:val="001E6C1B"/>
    <w:rsid w:val="001E723F"/>
    <w:rsid w:val="001E776D"/>
    <w:rsid w:val="001E7E02"/>
    <w:rsid w:val="001E7E7B"/>
    <w:rsid w:val="001E7ECC"/>
    <w:rsid w:val="001F0318"/>
    <w:rsid w:val="001F07F8"/>
    <w:rsid w:val="001F0B76"/>
    <w:rsid w:val="001F0FD4"/>
    <w:rsid w:val="001F13AB"/>
    <w:rsid w:val="001F143E"/>
    <w:rsid w:val="001F1DAE"/>
    <w:rsid w:val="001F1F2C"/>
    <w:rsid w:val="001F2108"/>
    <w:rsid w:val="001F2FCF"/>
    <w:rsid w:val="001F3A55"/>
    <w:rsid w:val="001F3FD8"/>
    <w:rsid w:val="001F4A7F"/>
    <w:rsid w:val="001F4DFC"/>
    <w:rsid w:val="001F594F"/>
    <w:rsid w:val="001F5B3D"/>
    <w:rsid w:val="001F655E"/>
    <w:rsid w:val="001F65F4"/>
    <w:rsid w:val="001F66DD"/>
    <w:rsid w:val="001F69C0"/>
    <w:rsid w:val="001F6B9D"/>
    <w:rsid w:val="001F6CE3"/>
    <w:rsid w:val="00200079"/>
    <w:rsid w:val="00200129"/>
    <w:rsid w:val="002001D6"/>
    <w:rsid w:val="00200775"/>
    <w:rsid w:val="00200AE7"/>
    <w:rsid w:val="00200D40"/>
    <w:rsid w:val="00200EBA"/>
    <w:rsid w:val="00201277"/>
    <w:rsid w:val="0020162E"/>
    <w:rsid w:val="002017C4"/>
    <w:rsid w:val="00201E05"/>
    <w:rsid w:val="00202104"/>
    <w:rsid w:val="00202526"/>
    <w:rsid w:val="002026D0"/>
    <w:rsid w:val="002029BF"/>
    <w:rsid w:val="00202A78"/>
    <w:rsid w:val="00202C12"/>
    <w:rsid w:val="00202C58"/>
    <w:rsid w:val="00203149"/>
    <w:rsid w:val="002032C9"/>
    <w:rsid w:val="002036C6"/>
    <w:rsid w:val="00203ACA"/>
    <w:rsid w:val="00203CA1"/>
    <w:rsid w:val="00203F15"/>
    <w:rsid w:val="002040E2"/>
    <w:rsid w:val="00204455"/>
    <w:rsid w:val="00204603"/>
    <w:rsid w:val="00204983"/>
    <w:rsid w:val="00204CD7"/>
    <w:rsid w:val="00204EE6"/>
    <w:rsid w:val="002056A0"/>
    <w:rsid w:val="0020571F"/>
    <w:rsid w:val="00205AC2"/>
    <w:rsid w:val="00205B7D"/>
    <w:rsid w:val="002060C6"/>
    <w:rsid w:val="00206153"/>
    <w:rsid w:val="00206297"/>
    <w:rsid w:val="002064AE"/>
    <w:rsid w:val="00206A98"/>
    <w:rsid w:val="00207354"/>
    <w:rsid w:val="002079CE"/>
    <w:rsid w:val="00207A01"/>
    <w:rsid w:val="00210570"/>
    <w:rsid w:val="00210B96"/>
    <w:rsid w:val="002111C1"/>
    <w:rsid w:val="00211635"/>
    <w:rsid w:val="002118FA"/>
    <w:rsid w:val="00211B2A"/>
    <w:rsid w:val="00211B64"/>
    <w:rsid w:val="00211D65"/>
    <w:rsid w:val="002123CC"/>
    <w:rsid w:val="00212895"/>
    <w:rsid w:val="00213716"/>
    <w:rsid w:val="00213959"/>
    <w:rsid w:val="00213C98"/>
    <w:rsid w:val="00213E7F"/>
    <w:rsid w:val="00213EAC"/>
    <w:rsid w:val="002141D4"/>
    <w:rsid w:val="002147FE"/>
    <w:rsid w:val="00214918"/>
    <w:rsid w:val="002157FE"/>
    <w:rsid w:val="002158BB"/>
    <w:rsid w:val="00215F2B"/>
    <w:rsid w:val="00215F31"/>
    <w:rsid w:val="00216530"/>
    <w:rsid w:val="00216AB3"/>
    <w:rsid w:val="00216CF8"/>
    <w:rsid w:val="00216F4C"/>
    <w:rsid w:val="00217185"/>
    <w:rsid w:val="0021762A"/>
    <w:rsid w:val="00217B04"/>
    <w:rsid w:val="00217C45"/>
    <w:rsid w:val="00220008"/>
    <w:rsid w:val="00220805"/>
    <w:rsid w:val="00220B77"/>
    <w:rsid w:val="00221493"/>
    <w:rsid w:val="002218B6"/>
    <w:rsid w:val="00221A83"/>
    <w:rsid w:val="00221BCF"/>
    <w:rsid w:val="0022209F"/>
    <w:rsid w:val="00222556"/>
    <w:rsid w:val="00222567"/>
    <w:rsid w:val="002226AD"/>
    <w:rsid w:val="00222A61"/>
    <w:rsid w:val="00222AC5"/>
    <w:rsid w:val="0022307E"/>
    <w:rsid w:val="00223204"/>
    <w:rsid w:val="00223507"/>
    <w:rsid w:val="00223757"/>
    <w:rsid w:val="00223AA2"/>
    <w:rsid w:val="00224112"/>
    <w:rsid w:val="00224823"/>
    <w:rsid w:val="00224B5A"/>
    <w:rsid w:val="00225364"/>
    <w:rsid w:val="002253A4"/>
    <w:rsid w:val="00225A08"/>
    <w:rsid w:val="0022691D"/>
    <w:rsid w:val="00226A21"/>
    <w:rsid w:val="00226A87"/>
    <w:rsid w:val="00226CE8"/>
    <w:rsid w:val="00226FC5"/>
    <w:rsid w:val="0022723E"/>
    <w:rsid w:val="00227637"/>
    <w:rsid w:val="002276FC"/>
    <w:rsid w:val="00227E14"/>
    <w:rsid w:val="00230F91"/>
    <w:rsid w:val="002312FE"/>
    <w:rsid w:val="00231D57"/>
    <w:rsid w:val="00231F45"/>
    <w:rsid w:val="0023226E"/>
    <w:rsid w:val="002326DA"/>
    <w:rsid w:val="00232E21"/>
    <w:rsid w:val="00233026"/>
    <w:rsid w:val="0023305C"/>
    <w:rsid w:val="002337BF"/>
    <w:rsid w:val="00233A38"/>
    <w:rsid w:val="00233B2E"/>
    <w:rsid w:val="00233D05"/>
    <w:rsid w:val="002345EF"/>
    <w:rsid w:val="00234D84"/>
    <w:rsid w:val="00234F48"/>
    <w:rsid w:val="0023506D"/>
    <w:rsid w:val="00235234"/>
    <w:rsid w:val="0023571B"/>
    <w:rsid w:val="00235D64"/>
    <w:rsid w:val="00236284"/>
    <w:rsid w:val="00236401"/>
    <w:rsid w:val="00236765"/>
    <w:rsid w:val="00236AE4"/>
    <w:rsid w:val="00236C09"/>
    <w:rsid w:val="00236F2D"/>
    <w:rsid w:val="002372A4"/>
    <w:rsid w:val="002372D6"/>
    <w:rsid w:val="0023737F"/>
    <w:rsid w:val="0023757C"/>
    <w:rsid w:val="0024052A"/>
    <w:rsid w:val="002406FA"/>
    <w:rsid w:val="00240827"/>
    <w:rsid w:val="00240BEA"/>
    <w:rsid w:val="00240DCA"/>
    <w:rsid w:val="0024146E"/>
    <w:rsid w:val="00241592"/>
    <w:rsid w:val="00241F2A"/>
    <w:rsid w:val="00242235"/>
    <w:rsid w:val="002425E7"/>
    <w:rsid w:val="00242F57"/>
    <w:rsid w:val="002432E2"/>
    <w:rsid w:val="0024366D"/>
    <w:rsid w:val="00243A2B"/>
    <w:rsid w:val="00243C1B"/>
    <w:rsid w:val="00243C66"/>
    <w:rsid w:val="00243E67"/>
    <w:rsid w:val="002446B1"/>
    <w:rsid w:val="00244933"/>
    <w:rsid w:val="00244CF4"/>
    <w:rsid w:val="00245247"/>
    <w:rsid w:val="002457CD"/>
    <w:rsid w:val="00245CCE"/>
    <w:rsid w:val="002463FB"/>
    <w:rsid w:val="00246576"/>
    <w:rsid w:val="002469C5"/>
    <w:rsid w:val="00246A88"/>
    <w:rsid w:val="00246BC5"/>
    <w:rsid w:val="00246D6C"/>
    <w:rsid w:val="002471DA"/>
    <w:rsid w:val="00247561"/>
    <w:rsid w:val="00247B98"/>
    <w:rsid w:val="00247D26"/>
    <w:rsid w:val="0025033D"/>
    <w:rsid w:val="002503A2"/>
    <w:rsid w:val="002503AC"/>
    <w:rsid w:val="00250794"/>
    <w:rsid w:val="00250867"/>
    <w:rsid w:val="00250D4A"/>
    <w:rsid w:val="00250F0B"/>
    <w:rsid w:val="002511D5"/>
    <w:rsid w:val="0025120D"/>
    <w:rsid w:val="00251472"/>
    <w:rsid w:val="0025188E"/>
    <w:rsid w:val="00251A72"/>
    <w:rsid w:val="00251C11"/>
    <w:rsid w:val="00252E6D"/>
    <w:rsid w:val="00253013"/>
    <w:rsid w:val="00253278"/>
    <w:rsid w:val="002537E6"/>
    <w:rsid w:val="00253C6E"/>
    <w:rsid w:val="00253E23"/>
    <w:rsid w:val="00253FAA"/>
    <w:rsid w:val="00253FE4"/>
    <w:rsid w:val="00254006"/>
    <w:rsid w:val="0025458A"/>
    <w:rsid w:val="002545F0"/>
    <w:rsid w:val="00254619"/>
    <w:rsid w:val="00254892"/>
    <w:rsid w:val="002549C5"/>
    <w:rsid w:val="0025592E"/>
    <w:rsid w:val="00255A3F"/>
    <w:rsid w:val="00255C2E"/>
    <w:rsid w:val="00255D29"/>
    <w:rsid w:val="00255DD8"/>
    <w:rsid w:val="00255EFE"/>
    <w:rsid w:val="00256549"/>
    <w:rsid w:val="0025654E"/>
    <w:rsid w:val="00256667"/>
    <w:rsid w:val="00256A39"/>
    <w:rsid w:val="00257658"/>
    <w:rsid w:val="0025770D"/>
    <w:rsid w:val="00257B2B"/>
    <w:rsid w:val="00257C7D"/>
    <w:rsid w:val="00257F96"/>
    <w:rsid w:val="00260109"/>
    <w:rsid w:val="00260380"/>
    <w:rsid w:val="002607F2"/>
    <w:rsid w:val="00260D62"/>
    <w:rsid w:val="00260D6E"/>
    <w:rsid w:val="00260D93"/>
    <w:rsid w:val="00260F9A"/>
    <w:rsid w:val="0026109F"/>
    <w:rsid w:val="002618AC"/>
    <w:rsid w:val="002619B9"/>
    <w:rsid w:val="00261B95"/>
    <w:rsid w:val="00261DB3"/>
    <w:rsid w:val="00261ECA"/>
    <w:rsid w:val="00262062"/>
    <w:rsid w:val="00262451"/>
    <w:rsid w:val="002629EF"/>
    <w:rsid w:val="00262A92"/>
    <w:rsid w:val="00262BAD"/>
    <w:rsid w:val="002637E6"/>
    <w:rsid w:val="00263884"/>
    <w:rsid w:val="00263A7A"/>
    <w:rsid w:val="002644A1"/>
    <w:rsid w:val="0026458A"/>
    <w:rsid w:val="002647B0"/>
    <w:rsid w:val="002653CD"/>
    <w:rsid w:val="0026548D"/>
    <w:rsid w:val="002659B0"/>
    <w:rsid w:val="00265C56"/>
    <w:rsid w:val="00265D41"/>
    <w:rsid w:val="00266317"/>
    <w:rsid w:val="00266D0A"/>
    <w:rsid w:val="00267A92"/>
    <w:rsid w:val="00267B64"/>
    <w:rsid w:val="00267BD2"/>
    <w:rsid w:val="00267D79"/>
    <w:rsid w:val="002700C3"/>
    <w:rsid w:val="002704DF"/>
    <w:rsid w:val="002706E6"/>
    <w:rsid w:val="00270865"/>
    <w:rsid w:val="00271038"/>
    <w:rsid w:val="002718E4"/>
    <w:rsid w:val="00271E37"/>
    <w:rsid w:val="0027247E"/>
    <w:rsid w:val="002724BA"/>
    <w:rsid w:val="00272B75"/>
    <w:rsid w:val="00272FFA"/>
    <w:rsid w:val="0027344D"/>
    <w:rsid w:val="00273DEE"/>
    <w:rsid w:val="00274133"/>
    <w:rsid w:val="00274270"/>
    <w:rsid w:val="002757B2"/>
    <w:rsid w:val="00275852"/>
    <w:rsid w:val="00275DC7"/>
    <w:rsid w:val="00276087"/>
    <w:rsid w:val="00276749"/>
    <w:rsid w:val="00276DE8"/>
    <w:rsid w:val="00276FCF"/>
    <w:rsid w:val="002771DA"/>
    <w:rsid w:val="00277AA5"/>
    <w:rsid w:val="0028039C"/>
    <w:rsid w:val="00280B60"/>
    <w:rsid w:val="00281C22"/>
    <w:rsid w:val="00281C2D"/>
    <w:rsid w:val="00281CA2"/>
    <w:rsid w:val="00281E4A"/>
    <w:rsid w:val="00281F83"/>
    <w:rsid w:val="0028205D"/>
    <w:rsid w:val="0028239D"/>
    <w:rsid w:val="0028251A"/>
    <w:rsid w:val="0028274F"/>
    <w:rsid w:val="00282ABF"/>
    <w:rsid w:val="00282E63"/>
    <w:rsid w:val="002833C7"/>
    <w:rsid w:val="002834AD"/>
    <w:rsid w:val="00283664"/>
    <w:rsid w:val="0028388A"/>
    <w:rsid w:val="00283C4D"/>
    <w:rsid w:val="00284193"/>
    <w:rsid w:val="00284289"/>
    <w:rsid w:val="00284740"/>
    <w:rsid w:val="00284D2B"/>
    <w:rsid w:val="00284E54"/>
    <w:rsid w:val="00285098"/>
    <w:rsid w:val="002851A0"/>
    <w:rsid w:val="00285860"/>
    <w:rsid w:val="00285992"/>
    <w:rsid w:val="002865D5"/>
    <w:rsid w:val="0028661F"/>
    <w:rsid w:val="00286DF6"/>
    <w:rsid w:val="002870A0"/>
    <w:rsid w:val="002873D2"/>
    <w:rsid w:val="00287A92"/>
    <w:rsid w:val="00287ADC"/>
    <w:rsid w:val="002901A3"/>
    <w:rsid w:val="00290F91"/>
    <w:rsid w:val="00291444"/>
    <w:rsid w:val="00292039"/>
    <w:rsid w:val="00292D0E"/>
    <w:rsid w:val="002932ED"/>
    <w:rsid w:val="0029342A"/>
    <w:rsid w:val="00293F0F"/>
    <w:rsid w:val="002942D5"/>
    <w:rsid w:val="00294841"/>
    <w:rsid w:val="00294A10"/>
    <w:rsid w:val="00294DE5"/>
    <w:rsid w:val="002950AA"/>
    <w:rsid w:val="002951B9"/>
    <w:rsid w:val="0029540A"/>
    <w:rsid w:val="00295753"/>
    <w:rsid w:val="00295AA0"/>
    <w:rsid w:val="00296A31"/>
    <w:rsid w:val="00296DCA"/>
    <w:rsid w:val="00297BAE"/>
    <w:rsid w:val="00297CAE"/>
    <w:rsid w:val="00297EC7"/>
    <w:rsid w:val="00297EC8"/>
    <w:rsid w:val="00297ED5"/>
    <w:rsid w:val="002A035B"/>
    <w:rsid w:val="002A0E6E"/>
    <w:rsid w:val="002A1464"/>
    <w:rsid w:val="002A14B0"/>
    <w:rsid w:val="002A1991"/>
    <w:rsid w:val="002A1F91"/>
    <w:rsid w:val="002A2777"/>
    <w:rsid w:val="002A287D"/>
    <w:rsid w:val="002A2B28"/>
    <w:rsid w:val="002A35E3"/>
    <w:rsid w:val="002A3801"/>
    <w:rsid w:val="002A3DC2"/>
    <w:rsid w:val="002A3E9A"/>
    <w:rsid w:val="002A56DD"/>
    <w:rsid w:val="002A5BE7"/>
    <w:rsid w:val="002A5FDB"/>
    <w:rsid w:val="002A6002"/>
    <w:rsid w:val="002A618A"/>
    <w:rsid w:val="002A66E6"/>
    <w:rsid w:val="002A6A35"/>
    <w:rsid w:val="002A6C8D"/>
    <w:rsid w:val="002A6F52"/>
    <w:rsid w:val="002A71BE"/>
    <w:rsid w:val="002A74E2"/>
    <w:rsid w:val="002A7538"/>
    <w:rsid w:val="002A768A"/>
    <w:rsid w:val="002A7748"/>
    <w:rsid w:val="002A7ECB"/>
    <w:rsid w:val="002B07AE"/>
    <w:rsid w:val="002B08A4"/>
    <w:rsid w:val="002B0C08"/>
    <w:rsid w:val="002B1073"/>
    <w:rsid w:val="002B11E1"/>
    <w:rsid w:val="002B1436"/>
    <w:rsid w:val="002B1BC7"/>
    <w:rsid w:val="002B1EBF"/>
    <w:rsid w:val="002B2058"/>
    <w:rsid w:val="002B2196"/>
    <w:rsid w:val="002B296F"/>
    <w:rsid w:val="002B2AD9"/>
    <w:rsid w:val="002B2AE2"/>
    <w:rsid w:val="002B2E8D"/>
    <w:rsid w:val="002B329F"/>
    <w:rsid w:val="002B375A"/>
    <w:rsid w:val="002B45C3"/>
    <w:rsid w:val="002B46D2"/>
    <w:rsid w:val="002B46FB"/>
    <w:rsid w:val="002B4EB8"/>
    <w:rsid w:val="002B626E"/>
    <w:rsid w:val="002B62D4"/>
    <w:rsid w:val="002B6678"/>
    <w:rsid w:val="002B6AFF"/>
    <w:rsid w:val="002B6B6B"/>
    <w:rsid w:val="002B70C3"/>
    <w:rsid w:val="002B70E5"/>
    <w:rsid w:val="002B71F6"/>
    <w:rsid w:val="002B744D"/>
    <w:rsid w:val="002B7696"/>
    <w:rsid w:val="002B7722"/>
    <w:rsid w:val="002B7ABB"/>
    <w:rsid w:val="002C0071"/>
    <w:rsid w:val="002C02BF"/>
    <w:rsid w:val="002C070D"/>
    <w:rsid w:val="002C0984"/>
    <w:rsid w:val="002C1106"/>
    <w:rsid w:val="002C16B1"/>
    <w:rsid w:val="002C177B"/>
    <w:rsid w:val="002C1915"/>
    <w:rsid w:val="002C19D4"/>
    <w:rsid w:val="002C1C7D"/>
    <w:rsid w:val="002C1EFE"/>
    <w:rsid w:val="002C2DFE"/>
    <w:rsid w:val="002C31A8"/>
    <w:rsid w:val="002C3399"/>
    <w:rsid w:val="002C357B"/>
    <w:rsid w:val="002C35C0"/>
    <w:rsid w:val="002C38D2"/>
    <w:rsid w:val="002C3DB3"/>
    <w:rsid w:val="002C42B8"/>
    <w:rsid w:val="002C46B0"/>
    <w:rsid w:val="002C4D21"/>
    <w:rsid w:val="002C53C5"/>
    <w:rsid w:val="002C5403"/>
    <w:rsid w:val="002C57F0"/>
    <w:rsid w:val="002C5D7E"/>
    <w:rsid w:val="002C61B3"/>
    <w:rsid w:val="002C6392"/>
    <w:rsid w:val="002C6464"/>
    <w:rsid w:val="002C655A"/>
    <w:rsid w:val="002C65EB"/>
    <w:rsid w:val="002C67D7"/>
    <w:rsid w:val="002C6D4B"/>
    <w:rsid w:val="002C6F0D"/>
    <w:rsid w:val="002C72E5"/>
    <w:rsid w:val="002C73BF"/>
    <w:rsid w:val="002C757F"/>
    <w:rsid w:val="002C7731"/>
    <w:rsid w:val="002C7A5E"/>
    <w:rsid w:val="002C7C6D"/>
    <w:rsid w:val="002D07FD"/>
    <w:rsid w:val="002D0835"/>
    <w:rsid w:val="002D0E52"/>
    <w:rsid w:val="002D13D1"/>
    <w:rsid w:val="002D1408"/>
    <w:rsid w:val="002D1C3C"/>
    <w:rsid w:val="002D23B0"/>
    <w:rsid w:val="002D2475"/>
    <w:rsid w:val="002D26DA"/>
    <w:rsid w:val="002D2833"/>
    <w:rsid w:val="002D30B2"/>
    <w:rsid w:val="002D321A"/>
    <w:rsid w:val="002D3472"/>
    <w:rsid w:val="002D3713"/>
    <w:rsid w:val="002D3A48"/>
    <w:rsid w:val="002D44AD"/>
    <w:rsid w:val="002D4825"/>
    <w:rsid w:val="002D4913"/>
    <w:rsid w:val="002D4BBC"/>
    <w:rsid w:val="002D4EB1"/>
    <w:rsid w:val="002D542E"/>
    <w:rsid w:val="002D59A4"/>
    <w:rsid w:val="002D59C5"/>
    <w:rsid w:val="002D5FBB"/>
    <w:rsid w:val="002D62BC"/>
    <w:rsid w:val="002D6568"/>
    <w:rsid w:val="002D6DFA"/>
    <w:rsid w:val="002D71A2"/>
    <w:rsid w:val="002D7B8F"/>
    <w:rsid w:val="002D7C8B"/>
    <w:rsid w:val="002E0279"/>
    <w:rsid w:val="002E05BE"/>
    <w:rsid w:val="002E0838"/>
    <w:rsid w:val="002E0E2B"/>
    <w:rsid w:val="002E17B4"/>
    <w:rsid w:val="002E2220"/>
    <w:rsid w:val="002E2511"/>
    <w:rsid w:val="002E2680"/>
    <w:rsid w:val="002E27FD"/>
    <w:rsid w:val="002E2DBA"/>
    <w:rsid w:val="002E3817"/>
    <w:rsid w:val="002E3E0B"/>
    <w:rsid w:val="002E405C"/>
    <w:rsid w:val="002E42AA"/>
    <w:rsid w:val="002E4585"/>
    <w:rsid w:val="002E4590"/>
    <w:rsid w:val="002E4718"/>
    <w:rsid w:val="002E4D87"/>
    <w:rsid w:val="002E4F79"/>
    <w:rsid w:val="002E54FD"/>
    <w:rsid w:val="002E5599"/>
    <w:rsid w:val="002E5727"/>
    <w:rsid w:val="002E5A47"/>
    <w:rsid w:val="002E5CCA"/>
    <w:rsid w:val="002E638D"/>
    <w:rsid w:val="002E66F4"/>
    <w:rsid w:val="002E6712"/>
    <w:rsid w:val="002E6CD6"/>
    <w:rsid w:val="002E6DE5"/>
    <w:rsid w:val="002E6F4F"/>
    <w:rsid w:val="002E720A"/>
    <w:rsid w:val="002E75A3"/>
    <w:rsid w:val="002E777F"/>
    <w:rsid w:val="002E77EC"/>
    <w:rsid w:val="002E79E2"/>
    <w:rsid w:val="002E7ABE"/>
    <w:rsid w:val="002E7DFF"/>
    <w:rsid w:val="002F0367"/>
    <w:rsid w:val="002F0AB1"/>
    <w:rsid w:val="002F1060"/>
    <w:rsid w:val="002F1399"/>
    <w:rsid w:val="002F1563"/>
    <w:rsid w:val="002F1570"/>
    <w:rsid w:val="002F1635"/>
    <w:rsid w:val="002F1868"/>
    <w:rsid w:val="002F1A99"/>
    <w:rsid w:val="002F1A9F"/>
    <w:rsid w:val="002F1D60"/>
    <w:rsid w:val="002F1DAD"/>
    <w:rsid w:val="002F204C"/>
    <w:rsid w:val="002F210C"/>
    <w:rsid w:val="002F22F4"/>
    <w:rsid w:val="002F2345"/>
    <w:rsid w:val="002F2558"/>
    <w:rsid w:val="002F2732"/>
    <w:rsid w:val="002F2959"/>
    <w:rsid w:val="002F2C44"/>
    <w:rsid w:val="002F2CAE"/>
    <w:rsid w:val="002F2CBE"/>
    <w:rsid w:val="002F2E6B"/>
    <w:rsid w:val="002F3AFB"/>
    <w:rsid w:val="002F3CCC"/>
    <w:rsid w:val="002F40F0"/>
    <w:rsid w:val="002F41DA"/>
    <w:rsid w:val="002F43BF"/>
    <w:rsid w:val="002F4418"/>
    <w:rsid w:val="002F49AD"/>
    <w:rsid w:val="002F4C99"/>
    <w:rsid w:val="002F4D0D"/>
    <w:rsid w:val="002F4F66"/>
    <w:rsid w:val="002F4F86"/>
    <w:rsid w:val="002F59BF"/>
    <w:rsid w:val="002F5A8B"/>
    <w:rsid w:val="002F5B8B"/>
    <w:rsid w:val="002F5C58"/>
    <w:rsid w:val="002F61C9"/>
    <w:rsid w:val="002F6744"/>
    <w:rsid w:val="002F67B8"/>
    <w:rsid w:val="002F6862"/>
    <w:rsid w:val="002F6943"/>
    <w:rsid w:val="002F6BA8"/>
    <w:rsid w:val="002F6E7F"/>
    <w:rsid w:val="002F7167"/>
    <w:rsid w:val="002F7C48"/>
    <w:rsid w:val="002F7ED1"/>
    <w:rsid w:val="003008DE"/>
    <w:rsid w:val="00300A5F"/>
    <w:rsid w:val="00300F3C"/>
    <w:rsid w:val="00300F74"/>
    <w:rsid w:val="00301147"/>
    <w:rsid w:val="00301876"/>
    <w:rsid w:val="00301A06"/>
    <w:rsid w:val="00301B3A"/>
    <w:rsid w:val="003023BD"/>
    <w:rsid w:val="00302F0A"/>
    <w:rsid w:val="00303199"/>
    <w:rsid w:val="00303264"/>
    <w:rsid w:val="0030369F"/>
    <w:rsid w:val="003037E6"/>
    <w:rsid w:val="00303B9F"/>
    <w:rsid w:val="00304056"/>
    <w:rsid w:val="0030408C"/>
    <w:rsid w:val="00304B8D"/>
    <w:rsid w:val="00304DF0"/>
    <w:rsid w:val="00304F67"/>
    <w:rsid w:val="00304FF5"/>
    <w:rsid w:val="003054AB"/>
    <w:rsid w:val="00306043"/>
    <w:rsid w:val="003061B4"/>
    <w:rsid w:val="00306261"/>
    <w:rsid w:val="00306FD4"/>
    <w:rsid w:val="003071F5"/>
    <w:rsid w:val="00307280"/>
    <w:rsid w:val="003073ED"/>
    <w:rsid w:val="0030759F"/>
    <w:rsid w:val="00307818"/>
    <w:rsid w:val="003078A7"/>
    <w:rsid w:val="00307CB8"/>
    <w:rsid w:val="00307FA9"/>
    <w:rsid w:val="00310614"/>
    <w:rsid w:val="003107A1"/>
    <w:rsid w:val="00310CD2"/>
    <w:rsid w:val="00310D39"/>
    <w:rsid w:val="00311007"/>
    <w:rsid w:val="003110DE"/>
    <w:rsid w:val="00311D8B"/>
    <w:rsid w:val="00311E5A"/>
    <w:rsid w:val="0031200F"/>
    <w:rsid w:val="00312186"/>
    <w:rsid w:val="00312403"/>
    <w:rsid w:val="00312636"/>
    <w:rsid w:val="003134FF"/>
    <w:rsid w:val="003135F2"/>
    <w:rsid w:val="00313939"/>
    <w:rsid w:val="00313EEA"/>
    <w:rsid w:val="00313F89"/>
    <w:rsid w:val="00314054"/>
    <w:rsid w:val="003142CD"/>
    <w:rsid w:val="003143CD"/>
    <w:rsid w:val="003145B3"/>
    <w:rsid w:val="00314600"/>
    <w:rsid w:val="00315006"/>
    <w:rsid w:val="00315919"/>
    <w:rsid w:val="00315E87"/>
    <w:rsid w:val="0031648A"/>
    <w:rsid w:val="00316602"/>
    <w:rsid w:val="003166EC"/>
    <w:rsid w:val="003167A3"/>
    <w:rsid w:val="00317896"/>
    <w:rsid w:val="003179EA"/>
    <w:rsid w:val="00317E2E"/>
    <w:rsid w:val="00317F5B"/>
    <w:rsid w:val="00320924"/>
    <w:rsid w:val="00320967"/>
    <w:rsid w:val="00320A40"/>
    <w:rsid w:val="00320B56"/>
    <w:rsid w:val="00320D1E"/>
    <w:rsid w:val="00320D30"/>
    <w:rsid w:val="00320EC4"/>
    <w:rsid w:val="00320EC7"/>
    <w:rsid w:val="0032142A"/>
    <w:rsid w:val="0032182B"/>
    <w:rsid w:val="003223E7"/>
    <w:rsid w:val="00322701"/>
    <w:rsid w:val="00322891"/>
    <w:rsid w:val="003228A8"/>
    <w:rsid w:val="003228E0"/>
    <w:rsid w:val="0032312C"/>
    <w:rsid w:val="00323678"/>
    <w:rsid w:val="00323A4D"/>
    <w:rsid w:val="00323C68"/>
    <w:rsid w:val="00323CF7"/>
    <w:rsid w:val="00324013"/>
    <w:rsid w:val="003240C1"/>
    <w:rsid w:val="003241A3"/>
    <w:rsid w:val="003244F7"/>
    <w:rsid w:val="00324842"/>
    <w:rsid w:val="0032493C"/>
    <w:rsid w:val="003249F1"/>
    <w:rsid w:val="00324AF4"/>
    <w:rsid w:val="00325064"/>
    <w:rsid w:val="00325188"/>
    <w:rsid w:val="003251FF"/>
    <w:rsid w:val="003255A7"/>
    <w:rsid w:val="003257F4"/>
    <w:rsid w:val="003261D3"/>
    <w:rsid w:val="003263FF"/>
    <w:rsid w:val="00326967"/>
    <w:rsid w:val="00326EDE"/>
    <w:rsid w:val="00327241"/>
    <w:rsid w:val="003272C7"/>
    <w:rsid w:val="003275CA"/>
    <w:rsid w:val="00327620"/>
    <w:rsid w:val="00327707"/>
    <w:rsid w:val="00327780"/>
    <w:rsid w:val="00327985"/>
    <w:rsid w:val="00327CE1"/>
    <w:rsid w:val="00330177"/>
    <w:rsid w:val="003306DF"/>
    <w:rsid w:val="003306E8"/>
    <w:rsid w:val="00331063"/>
    <w:rsid w:val="00331085"/>
    <w:rsid w:val="0033196C"/>
    <w:rsid w:val="003319A8"/>
    <w:rsid w:val="00331A17"/>
    <w:rsid w:val="00331CC3"/>
    <w:rsid w:val="00332075"/>
    <w:rsid w:val="0033299D"/>
    <w:rsid w:val="00332BBC"/>
    <w:rsid w:val="00332E11"/>
    <w:rsid w:val="00333293"/>
    <w:rsid w:val="00333475"/>
    <w:rsid w:val="0033373C"/>
    <w:rsid w:val="00333E7D"/>
    <w:rsid w:val="00333FD5"/>
    <w:rsid w:val="00334532"/>
    <w:rsid w:val="003346FD"/>
    <w:rsid w:val="00334BDD"/>
    <w:rsid w:val="00334F89"/>
    <w:rsid w:val="00334FB1"/>
    <w:rsid w:val="003350D3"/>
    <w:rsid w:val="0033541D"/>
    <w:rsid w:val="00335BEE"/>
    <w:rsid w:val="00336058"/>
    <w:rsid w:val="00336116"/>
    <w:rsid w:val="00336343"/>
    <w:rsid w:val="00336429"/>
    <w:rsid w:val="003365BC"/>
    <w:rsid w:val="003367D4"/>
    <w:rsid w:val="00336CD3"/>
    <w:rsid w:val="00336D3C"/>
    <w:rsid w:val="003370FB"/>
    <w:rsid w:val="0033724F"/>
    <w:rsid w:val="0033739B"/>
    <w:rsid w:val="0033782D"/>
    <w:rsid w:val="00337D3F"/>
    <w:rsid w:val="0034005D"/>
    <w:rsid w:val="00340D03"/>
    <w:rsid w:val="00340DE5"/>
    <w:rsid w:val="003416EE"/>
    <w:rsid w:val="003418F0"/>
    <w:rsid w:val="00341A0F"/>
    <w:rsid w:val="00341F31"/>
    <w:rsid w:val="0034214E"/>
    <w:rsid w:val="0034260B"/>
    <w:rsid w:val="00342804"/>
    <w:rsid w:val="0034298E"/>
    <w:rsid w:val="00342D1E"/>
    <w:rsid w:val="00342EDD"/>
    <w:rsid w:val="00343E96"/>
    <w:rsid w:val="00343F1B"/>
    <w:rsid w:val="00344499"/>
    <w:rsid w:val="00344643"/>
    <w:rsid w:val="003446C4"/>
    <w:rsid w:val="003448A5"/>
    <w:rsid w:val="00344A7D"/>
    <w:rsid w:val="00344FA5"/>
    <w:rsid w:val="003453C9"/>
    <w:rsid w:val="00345D27"/>
    <w:rsid w:val="00345F76"/>
    <w:rsid w:val="0034623E"/>
    <w:rsid w:val="003469FB"/>
    <w:rsid w:val="00346BB8"/>
    <w:rsid w:val="00346DF7"/>
    <w:rsid w:val="0034731C"/>
    <w:rsid w:val="00347532"/>
    <w:rsid w:val="003477B2"/>
    <w:rsid w:val="00347A37"/>
    <w:rsid w:val="00347AC9"/>
    <w:rsid w:val="00347D0D"/>
    <w:rsid w:val="00347FCA"/>
    <w:rsid w:val="00350030"/>
    <w:rsid w:val="003501CA"/>
    <w:rsid w:val="003507A8"/>
    <w:rsid w:val="003508F4"/>
    <w:rsid w:val="00350E26"/>
    <w:rsid w:val="00351263"/>
    <w:rsid w:val="0035156C"/>
    <w:rsid w:val="00351604"/>
    <w:rsid w:val="003516AF"/>
    <w:rsid w:val="0035198E"/>
    <w:rsid w:val="00351DD9"/>
    <w:rsid w:val="00351FC9"/>
    <w:rsid w:val="00351FCB"/>
    <w:rsid w:val="00352422"/>
    <w:rsid w:val="00352F00"/>
    <w:rsid w:val="00353375"/>
    <w:rsid w:val="003534E3"/>
    <w:rsid w:val="00353A25"/>
    <w:rsid w:val="00353C64"/>
    <w:rsid w:val="00353DDE"/>
    <w:rsid w:val="00353E9E"/>
    <w:rsid w:val="0035429B"/>
    <w:rsid w:val="0035472E"/>
    <w:rsid w:val="00354B6F"/>
    <w:rsid w:val="00354C2D"/>
    <w:rsid w:val="003553C4"/>
    <w:rsid w:val="00355503"/>
    <w:rsid w:val="00355968"/>
    <w:rsid w:val="00356140"/>
    <w:rsid w:val="003564DD"/>
    <w:rsid w:val="00356944"/>
    <w:rsid w:val="00356B36"/>
    <w:rsid w:val="00356D2F"/>
    <w:rsid w:val="00356F21"/>
    <w:rsid w:val="0035740A"/>
    <w:rsid w:val="003578BB"/>
    <w:rsid w:val="00357B4C"/>
    <w:rsid w:val="003607EA"/>
    <w:rsid w:val="00360951"/>
    <w:rsid w:val="00360A9A"/>
    <w:rsid w:val="0036105E"/>
    <w:rsid w:val="00361734"/>
    <w:rsid w:val="0036213B"/>
    <w:rsid w:val="003622C1"/>
    <w:rsid w:val="00362479"/>
    <w:rsid w:val="00362541"/>
    <w:rsid w:val="003628C6"/>
    <w:rsid w:val="00362A78"/>
    <w:rsid w:val="00362DB9"/>
    <w:rsid w:val="00363344"/>
    <w:rsid w:val="0036397E"/>
    <w:rsid w:val="00364268"/>
    <w:rsid w:val="003646BB"/>
    <w:rsid w:val="00364751"/>
    <w:rsid w:val="00364A43"/>
    <w:rsid w:val="00364E35"/>
    <w:rsid w:val="00365097"/>
    <w:rsid w:val="00365249"/>
    <w:rsid w:val="0036527B"/>
    <w:rsid w:val="0036548F"/>
    <w:rsid w:val="00365B9C"/>
    <w:rsid w:val="00365C62"/>
    <w:rsid w:val="00365CCD"/>
    <w:rsid w:val="003670F4"/>
    <w:rsid w:val="0036745B"/>
    <w:rsid w:val="00367538"/>
    <w:rsid w:val="00367582"/>
    <w:rsid w:val="0036788B"/>
    <w:rsid w:val="00367A52"/>
    <w:rsid w:val="00367FE3"/>
    <w:rsid w:val="00370444"/>
    <w:rsid w:val="00370996"/>
    <w:rsid w:val="00370BB5"/>
    <w:rsid w:val="00370D39"/>
    <w:rsid w:val="00371353"/>
    <w:rsid w:val="003714AA"/>
    <w:rsid w:val="003719C8"/>
    <w:rsid w:val="00372334"/>
    <w:rsid w:val="0037248E"/>
    <w:rsid w:val="0037255C"/>
    <w:rsid w:val="0037296C"/>
    <w:rsid w:val="00372DFB"/>
    <w:rsid w:val="0037301A"/>
    <w:rsid w:val="0037305F"/>
    <w:rsid w:val="0037380D"/>
    <w:rsid w:val="003739B6"/>
    <w:rsid w:val="003739DA"/>
    <w:rsid w:val="00373CA7"/>
    <w:rsid w:val="00373E05"/>
    <w:rsid w:val="00373F01"/>
    <w:rsid w:val="003741BB"/>
    <w:rsid w:val="00374C56"/>
    <w:rsid w:val="00374E6A"/>
    <w:rsid w:val="00375315"/>
    <w:rsid w:val="003753AD"/>
    <w:rsid w:val="003757EB"/>
    <w:rsid w:val="003757F5"/>
    <w:rsid w:val="003762D2"/>
    <w:rsid w:val="0037634B"/>
    <w:rsid w:val="00376416"/>
    <w:rsid w:val="00376785"/>
    <w:rsid w:val="003768B8"/>
    <w:rsid w:val="003772DB"/>
    <w:rsid w:val="00377451"/>
    <w:rsid w:val="0037761C"/>
    <w:rsid w:val="00377793"/>
    <w:rsid w:val="00377A5C"/>
    <w:rsid w:val="00377E4A"/>
    <w:rsid w:val="00377E5A"/>
    <w:rsid w:val="00377F7E"/>
    <w:rsid w:val="003805B8"/>
    <w:rsid w:val="003806C5"/>
    <w:rsid w:val="003808A9"/>
    <w:rsid w:val="003808C6"/>
    <w:rsid w:val="00380BB0"/>
    <w:rsid w:val="0038150D"/>
    <w:rsid w:val="00381563"/>
    <w:rsid w:val="0038187F"/>
    <w:rsid w:val="00381ABB"/>
    <w:rsid w:val="00381DD9"/>
    <w:rsid w:val="00381FD8"/>
    <w:rsid w:val="003820B8"/>
    <w:rsid w:val="0038246A"/>
    <w:rsid w:val="003827BB"/>
    <w:rsid w:val="00382A47"/>
    <w:rsid w:val="00382D39"/>
    <w:rsid w:val="00382FAA"/>
    <w:rsid w:val="00382FF8"/>
    <w:rsid w:val="00383068"/>
    <w:rsid w:val="00383F76"/>
    <w:rsid w:val="00384636"/>
    <w:rsid w:val="0038536C"/>
    <w:rsid w:val="0038553E"/>
    <w:rsid w:val="00385623"/>
    <w:rsid w:val="00385B3E"/>
    <w:rsid w:val="00385C32"/>
    <w:rsid w:val="00385CA9"/>
    <w:rsid w:val="00385DB3"/>
    <w:rsid w:val="0038618C"/>
    <w:rsid w:val="003865A8"/>
    <w:rsid w:val="00386D4E"/>
    <w:rsid w:val="003876AB"/>
    <w:rsid w:val="003878BD"/>
    <w:rsid w:val="00387C1C"/>
    <w:rsid w:val="00387D55"/>
    <w:rsid w:val="003901EE"/>
    <w:rsid w:val="00390C20"/>
    <w:rsid w:val="00390C5B"/>
    <w:rsid w:val="003914A7"/>
    <w:rsid w:val="00391DCB"/>
    <w:rsid w:val="00392176"/>
    <w:rsid w:val="003924AB"/>
    <w:rsid w:val="00392525"/>
    <w:rsid w:val="003930CB"/>
    <w:rsid w:val="003932D0"/>
    <w:rsid w:val="003933B7"/>
    <w:rsid w:val="003939EB"/>
    <w:rsid w:val="0039499D"/>
    <w:rsid w:val="00394AEF"/>
    <w:rsid w:val="0039550B"/>
    <w:rsid w:val="003959E6"/>
    <w:rsid w:val="00395CAA"/>
    <w:rsid w:val="00395E63"/>
    <w:rsid w:val="003968FB"/>
    <w:rsid w:val="00396AB5"/>
    <w:rsid w:val="003970D6"/>
    <w:rsid w:val="0039712A"/>
    <w:rsid w:val="003979F0"/>
    <w:rsid w:val="003A0D10"/>
    <w:rsid w:val="003A1212"/>
    <w:rsid w:val="003A14E3"/>
    <w:rsid w:val="003A1745"/>
    <w:rsid w:val="003A1E42"/>
    <w:rsid w:val="003A1E52"/>
    <w:rsid w:val="003A243E"/>
    <w:rsid w:val="003A2441"/>
    <w:rsid w:val="003A26F9"/>
    <w:rsid w:val="003A3451"/>
    <w:rsid w:val="003A35AE"/>
    <w:rsid w:val="003A36AA"/>
    <w:rsid w:val="003A36E1"/>
    <w:rsid w:val="003A3A3D"/>
    <w:rsid w:val="003A3FDF"/>
    <w:rsid w:val="003A46E0"/>
    <w:rsid w:val="003A4AB2"/>
    <w:rsid w:val="003A4D56"/>
    <w:rsid w:val="003A513F"/>
    <w:rsid w:val="003A5338"/>
    <w:rsid w:val="003A5494"/>
    <w:rsid w:val="003A56DB"/>
    <w:rsid w:val="003A5B91"/>
    <w:rsid w:val="003A6060"/>
    <w:rsid w:val="003A60F6"/>
    <w:rsid w:val="003A6B05"/>
    <w:rsid w:val="003A79F7"/>
    <w:rsid w:val="003A7A47"/>
    <w:rsid w:val="003A7B0B"/>
    <w:rsid w:val="003A7B31"/>
    <w:rsid w:val="003A7F95"/>
    <w:rsid w:val="003B052E"/>
    <w:rsid w:val="003B05C5"/>
    <w:rsid w:val="003B062A"/>
    <w:rsid w:val="003B0B74"/>
    <w:rsid w:val="003B0C69"/>
    <w:rsid w:val="003B0F7E"/>
    <w:rsid w:val="003B1959"/>
    <w:rsid w:val="003B1A89"/>
    <w:rsid w:val="003B211C"/>
    <w:rsid w:val="003B2898"/>
    <w:rsid w:val="003B2CF3"/>
    <w:rsid w:val="003B32AC"/>
    <w:rsid w:val="003B3463"/>
    <w:rsid w:val="003B354F"/>
    <w:rsid w:val="003B3FDC"/>
    <w:rsid w:val="003B4BF6"/>
    <w:rsid w:val="003B4D5E"/>
    <w:rsid w:val="003B4F76"/>
    <w:rsid w:val="003B544D"/>
    <w:rsid w:val="003B5563"/>
    <w:rsid w:val="003B568C"/>
    <w:rsid w:val="003B583C"/>
    <w:rsid w:val="003B5929"/>
    <w:rsid w:val="003B6B79"/>
    <w:rsid w:val="003B765C"/>
    <w:rsid w:val="003B7792"/>
    <w:rsid w:val="003B7A85"/>
    <w:rsid w:val="003B7B27"/>
    <w:rsid w:val="003B7BB5"/>
    <w:rsid w:val="003B7BFF"/>
    <w:rsid w:val="003B7C50"/>
    <w:rsid w:val="003B7D30"/>
    <w:rsid w:val="003B7FCB"/>
    <w:rsid w:val="003C0209"/>
    <w:rsid w:val="003C039F"/>
    <w:rsid w:val="003C075F"/>
    <w:rsid w:val="003C0AD0"/>
    <w:rsid w:val="003C104B"/>
    <w:rsid w:val="003C1553"/>
    <w:rsid w:val="003C1E9D"/>
    <w:rsid w:val="003C2382"/>
    <w:rsid w:val="003C2777"/>
    <w:rsid w:val="003C2A35"/>
    <w:rsid w:val="003C2A88"/>
    <w:rsid w:val="003C2D17"/>
    <w:rsid w:val="003C2D40"/>
    <w:rsid w:val="003C33D0"/>
    <w:rsid w:val="003C3781"/>
    <w:rsid w:val="003C3B5F"/>
    <w:rsid w:val="003C4A44"/>
    <w:rsid w:val="003C4A5A"/>
    <w:rsid w:val="003C4D4E"/>
    <w:rsid w:val="003C5023"/>
    <w:rsid w:val="003C50EB"/>
    <w:rsid w:val="003C57F7"/>
    <w:rsid w:val="003C586E"/>
    <w:rsid w:val="003C5DD1"/>
    <w:rsid w:val="003C602E"/>
    <w:rsid w:val="003C60F9"/>
    <w:rsid w:val="003C628A"/>
    <w:rsid w:val="003C62E8"/>
    <w:rsid w:val="003C6620"/>
    <w:rsid w:val="003C67A6"/>
    <w:rsid w:val="003C6867"/>
    <w:rsid w:val="003C699E"/>
    <w:rsid w:val="003C71D0"/>
    <w:rsid w:val="003C78F7"/>
    <w:rsid w:val="003C7C70"/>
    <w:rsid w:val="003C7CFF"/>
    <w:rsid w:val="003C7EA4"/>
    <w:rsid w:val="003C7EDF"/>
    <w:rsid w:val="003D010D"/>
    <w:rsid w:val="003D0171"/>
    <w:rsid w:val="003D0360"/>
    <w:rsid w:val="003D042B"/>
    <w:rsid w:val="003D08CE"/>
    <w:rsid w:val="003D0A23"/>
    <w:rsid w:val="003D0CAC"/>
    <w:rsid w:val="003D0EBF"/>
    <w:rsid w:val="003D0F1C"/>
    <w:rsid w:val="003D1CEA"/>
    <w:rsid w:val="003D2136"/>
    <w:rsid w:val="003D241A"/>
    <w:rsid w:val="003D259A"/>
    <w:rsid w:val="003D2A8E"/>
    <w:rsid w:val="003D2CE3"/>
    <w:rsid w:val="003D2CF3"/>
    <w:rsid w:val="003D2D72"/>
    <w:rsid w:val="003D303D"/>
    <w:rsid w:val="003D3142"/>
    <w:rsid w:val="003D3488"/>
    <w:rsid w:val="003D3B5B"/>
    <w:rsid w:val="003D3BCA"/>
    <w:rsid w:val="003D3BD6"/>
    <w:rsid w:val="003D3C20"/>
    <w:rsid w:val="003D473E"/>
    <w:rsid w:val="003D47C2"/>
    <w:rsid w:val="003D4C02"/>
    <w:rsid w:val="003D4D71"/>
    <w:rsid w:val="003D4E04"/>
    <w:rsid w:val="003D5406"/>
    <w:rsid w:val="003D5493"/>
    <w:rsid w:val="003D5657"/>
    <w:rsid w:val="003D5723"/>
    <w:rsid w:val="003D5878"/>
    <w:rsid w:val="003D5B87"/>
    <w:rsid w:val="003D5E42"/>
    <w:rsid w:val="003D5F4A"/>
    <w:rsid w:val="003D65B6"/>
    <w:rsid w:val="003D6B7E"/>
    <w:rsid w:val="003D6BD8"/>
    <w:rsid w:val="003D6EB6"/>
    <w:rsid w:val="003D70DD"/>
    <w:rsid w:val="003D7287"/>
    <w:rsid w:val="003D78D0"/>
    <w:rsid w:val="003D7AFB"/>
    <w:rsid w:val="003E008D"/>
    <w:rsid w:val="003E08A1"/>
    <w:rsid w:val="003E1003"/>
    <w:rsid w:val="003E1109"/>
    <w:rsid w:val="003E1225"/>
    <w:rsid w:val="003E18DE"/>
    <w:rsid w:val="003E1A1B"/>
    <w:rsid w:val="003E1BC4"/>
    <w:rsid w:val="003E1D5C"/>
    <w:rsid w:val="003E1E84"/>
    <w:rsid w:val="003E1F43"/>
    <w:rsid w:val="003E20EB"/>
    <w:rsid w:val="003E2D43"/>
    <w:rsid w:val="003E3004"/>
    <w:rsid w:val="003E3271"/>
    <w:rsid w:val="003E3932"/>
    <w:rsid w:val="003E3E9E"/>
    <w:rsid w:val="003E429F"/>
    <w:rsid w:val="003E42CA"/>
    <w:rsid w:val="003E4611"/>
    <w:rsid w:val="003E483D"/>
    <w:rsid w:val="003E4979"/>
    <w:rsid w:val="003E4B59"/>
    <w:rsid w:val="003E52A1"/>
    <w:rsid w:val="003E592A"/>
    <w:rsid w:val="003E5C48"/>
    <w:rsid w:val="003E5CC2"/>
    <w:rsid w:val="003E5F8B"/>
    <w:rsid w:val="003E5FE2"/>
    <w:rsid w:val="003E6135"/>
    <w:rsid w:val="003E626C"/>
    <w:rsid w:val="003E62BB"/>
    <w:rsid w:val="003E63D4"/>
    <w:rsid w:val="003E733E"/>
    <w:rsid w:val="003E73AA"/>
    <w:rsid w:val="003E75F2"/>
    <w:rsid w:val="003E7927"/>
    <w:rsid w:val="003E7F2A"/>
    <w:rsid w:val="003E7FB1"/>
    <w:rsid w:val="003F014E"/>
    <w:rsid w:val="003F0C4E"/>
    <w:rsid w:val="003F0FF0"/>
    <w:rsid w:val="003F161D"/>
    <w:rsid w:val="003F221A"/>
    <w:rsid w:val="003F2791"/>
    <w:rsid w:val="003F27A7"/>
    <w:rsid w:val="003F2958"/>
    <w:rsid w:val="003F2E9A"/>
    <w:rsid w:val="003F31DB"/>
    <w:rsid w:val="003F32CB"/>
    <w:rsid w:val="003F3400"/>
    <w:rsid w:val="003F38B7"/>
    <w:rsid w:val="003F3DB8"/>
    <w:rsid w:val="003F479A"/>
    <w:rsid w:val="003F574E"/>
    <w:rsid w:val="003F5FCF"/>
    <w:rsid w:val="003F6625"/>
    <w:rsid w:val="003F6C6A"/>
    <w:rsid w:val="003F7322"/>
    <w:rsid w:val="003F7328"/>
    <w:rsid w:val="003F7359"/>
    <w:rsid w:val="003F788A"/>
    <w:rsid w:val="003F7892"/>
    <w:rsid w:val="003F7C9D"/>
    <w:rsid w:val="003F7CA3"/>
    <w:rsid w:val="003F7DDC"/>
    <w:rsid w:val="003F7EC3"/>
    <w:rsid w:val="00400138"/>
    <w:rsid w:val="004003A3"/>
    <w:rsid w:val="004005AE"/>
    <w:rsid w:val="004005E4"/>
    <w:rsid w:val="00400852"/>
    <w:rsid w:val="00400968"/>
    <w:rsid w:val="00400B29"/>
    <w:rsid w:val="00400CD5"/>
    <w:rsid w:val="00401B74"/>
    <w:rsid w:val="004029DA"/>
    <w:rsid w:val="004029EA"/>
    <w:rsid w:val="00402BF5"/>
    <w:rsid w:val="00403636"/>
    <w:rsid w:val="004042BC"/>
    <w:rsid w:val="004043CE"/>
    <w:rsid w:val="00404456"/>
    <w:rsid w:val="00404F9E"/>
    <w:rsid w:val="00405461"/>
    <w:rsid w:val="00405D64"/>
    <w:rsid w:val="00405E6E"/>
    <w:rsid w:val="004061DE"/>
    <w:rsid w:val="0040623F"/>
    <w:rsid w:val="004062C7"/>
    <w:rsid w:val="00406F6F"/>
    <w:rsid w:val="0040770F"/>
    <w:rsid w:val="00407B95"/>
    <w:rsid w:val="004103A9"/>
    <w:rsid w:val="004107F3"/>
    <w:rsid w:val="00410868"/>
    <w:rsid w:val="004113C0"/>
    <w:rsid w:val="00411434"/>
    <w:rsid w:val="00411A02"/>
    <w:rsid w:val="00411C78"/>
    <w:rsid w:val="00411D6A"/>
    <w:rsid w:val="00412285"/>
    <w:rsid w:val="004123A5"/>
    <w:rsid w:val="004127A1"/>
    <w:rsid w:val="0041311D"/>
    <w:rsid w:val="00413C10"/>
    <w:rsid w:val="00413D8B"/>
    <w:rsid w:val="004141EB"/>
    <w:rsid w:val="00415597"/>
    <w:rsid w:val="004158C3"/>
    <w:rsid w:val="00415934"/>
    <w:rsid w:val="00415FB7"/>
    <w:rsid w:val="00416270"/>
    <w:rsid w:val="00416661"/>
    <w:rsid w:val="0041672D"/>
    <w:rsid w:val="00416C8D"/>
    <w:rsid w:val="00416FDA"/>
    <w:rsid w:val="004176C4"/>
    <w:rsid w:val="0041792F"/>
    <w:rsid w:val="00417B34"/>
    <w:rsid w:val="004201E1"/>
    <w:rsid w:val="0042037D"/>
    <w:rsid w:val="00420DAE"/>
    <w:rsid w:val="00420DD2"/>
    <w:rsid w:val="00421481"/>
    <w:rsid w:val="00421752"/>
    <w:rsid w:val="00421D55"/>
    <w:rsid w:val="00421FD5"/>
    <w:rsid w:val="0042273F"/>
    <w:rsid w:val="00422918"/>
    <w:rsid w:val="00422BBE"/>
    <w:rsid w:val="00422F60"/>
    <w:rsid w:val="00422FD2"/>
    <w:rsid w:val="004235A4"/>
    <w:rsid w:val="00423B7D"/>
    <w:rsid w:val="00423BE4"/>
    <w:rsid w:val="00423D35"/>
    <w:rsid w:val="004245F1"/>
    <w:rsid w:val="004257D2"/>
    <w:rsid w:val="00425941"/>
    <w:rsid w:val="004260BE"/>
    <w:rsid w:val="00426306"/>
    <w:rsid w:val="004265ED"/>
    <w:rsid w:val="00426DDC"/>
    <w:rsid w:val="0042739D"/>
    <w:rsid w:val="0042746B"/>
    <w:rsid w:val="00427B78"/>
    <w:rsid w:val="00430A53"/>
    <w:rsid w:val="00430F08"/>
    <w:rsid w:val="00430FA8"/>
    <w:rsid w:val="00431356"/>
    <w:rsid w:val="004317D6"/>
    <w:rsid w:val="004318BA"/>
    <w:rsid w:val="004326E1"/>
    <w:rsid w:val="00432878"/>
    <w:rsid w:val="004328AE"/>
    <w:rsid w:val="0043301D"/>
    <w:rsid w:val="00433257"/>
    <w:rsid w:val="00433995"/>
    <w:rsid w:val="00433E94"/>
    <w:rsid w:val="00433EDF"/>
    <w:rsid w:val="0043414E"/>
    <w:rsid w:val="00434271"/>
    <w:rsid w:val="00434A09"/>
    <w:rsid w:val="00434B6D"/>
    <w:rsid w:val="0043506A"/>
    <w:rsid w:val="00435864"/>
    <w:rsid w:val="00435F87"/>
    <w:rsid w:val="00435FA6"/>
    <w:rsid w:val="0043602C"/>
    <w:rsid w:val="00436204"/>
    <w:rsid w:val="00436359"/>
    <w:rsid w:val="00436887"/>
    <w:rsid w:val="00436C38"/>
    <w:rsid w:val="00436F46"/>
    <w:rsid w:val="0043799F"/>
    <w:rsid w:val="00437B2E"/>
    <w:rsid w:val="00437D95"/>
    <w:rsid w:val="00437D99"/>
    <w:rsid w:val="00437DB8"/>
    <w:rsid w:val="00440244"/>
    <w:rsid w:val="00440BB8"/>
    <w:rsid w:val="00440E6B"/>
    <w:rsid w:val="0044162C"/>
    <w:rsid w:val="00441DEA"/>
    <w:rsid w:val="00442033"/>
    <w:rsid w:val="00442186"/>
    <w:rsid w:val="004421DB"/>
    <w:rsid w:val="004427D9"/>
    <w:rsid w:val="00442AC5"/>
    <w:rsid w:val="00442CF7"/>
    <w:rsid w:val="00442DF3"/>
    <w:rsid w:val="004431D9"/>
    <w:rsid w:val="00443442"/>
    <w:rsid w:val="00443CC2"/>
    <w:rsid w:val="00444648"/>
    <w:rsid w:val="00444C6A"/>
    <w:rsid w:val="00444D8D"/>
    <w:rsid w:val="0044519A"/>
    <w:rsid w:val="004452BF"/>
    <w:rsid w:val="004461A1"/>
    <w:rsid w:val="00446224"/>
    <w:rsid w:val="004463E9"/>
    <w:rsid w:val="0044643A"/>
    <w:rsid w:val="004468DB"/>
    <w:rsid w:val="00446DE7"/>
    <w:rsid w:val="00446ECE"/>
    <w:rsid w:val="00447054"/>
    <w:rsid w:val="00447868"/>
    <w:rsid w:val="00447A2B"/>
    <w:rsid w:val="00447C3C"/>
    <w:rsid w:val="00450628"/>
    <w:rsid w:val="00450661"/>
    <w:rsid w:val="004507F9"/>
    <w:rsid w:val="00450852"/>
    <w:rsid w:val="00450A96"/>
    <w:rsid w:val="00450BBE"/>
    <w:rsid w:val="00450F3E"/>
    <w:rsid w:val="00450F82"/>
    <w:rsid w:val="00450FAD"/>
    <w:rsid w:val="00451765"/>
    <w:rsid w:val="00451DF3"/>
    <w:rsid w:val="00451E86"/>
    <w:rsid w:val="00451F80"/>
    <w:rsid w:val="0045231F"/>
    <w:rsid w:val="00452371"/>
    <w:rsid w:val="004524BD"/>
    <w:rsid w:val="00452AB3"/>
    <w:rsid w:val="00452B04"/>
    <w:rsid w:val="00452B7C"/>
    <w:rsid w:val="00452E00"/>
    <w:rsid w:val="00452F22"/>
    <w:rsid w:val="00453CCB"/>
    <w:rsid w:val="00453D36"/>
    <w:rsid w:val="00453DBB"/>
    <w:rsid w:val="004545FF"/>
    <w:rsid w:val="004546EE"/>
    <w:rsid w:val="004548D9"/>
    <w:rsid w:val="00454EC1"/>
    <w:rsid w:val="00454EF1"/>
    <w:rsid w:val="00454F96"/>
    <w:rsid w:val="00455048"/>
    <w:rsid w:val="00455218"/>
    <w:rsid w:val="00455966"/>
    <w:rsid w:val="00455A0F"/>
    <w:rsid w:val="00455C5F"/>
    <w:rsid w:val="0045634E"/>
    <w:rsid w:val="0045686A"/>
    <w:rsid w:val="00456F8A"/>
    <w:rsid w:val="004574E1"/>
    <w:rsid w:val="0045772A"/>
    <w:rsid w:val="00460055"/>
    <w:rsid w:val="004600D0"/>
    <w:rsid w:val="004606FD"/>
    <w:rsid w:val="004608EC"/>
    <w:rsid w:val="00460D5A"/>
    <w:rsid w:val="0046127B"/>
    <w:rsid w:val="0046142C"/>
    <w:rsid w:val="00461F98"/>
    <w:rsid w:val="00462327"/>
    <w:rsid w:val="00462471"/>
    <w:rsid w:val="0046252C"/>
    <w:rsid w:val="00462AA0"/>
    <w:rsid w:val="00462B10"/>
    <w:rsid w:val="00462BCD"/>
    <w:rsid w:val="00462D64"/>
    <w:rsid w:val="00462F1E"/>
    <w:rsid w:val="0046310D"/>
    <w:rsid w:val="00463873"/>
    <w:rsid w:val="00463C92"/>
    <w:rsid w:val="00463DC0"/>
    <w:rsid w:val="0046409D"/>
    <w:rsid w:val="00464165"/>
    <w:rsid w:val="00464302"/>
    <w:rsid w:val="00464E3A"/>
    <w:rsid w:val="00465621"/>
    <w:rsid w:val="00465775"/>
    <w:rsid w:val="00465EA9"/>
    <w:rsid w:val="004665C8"/>
    <w:rsid w:val="00466633"/>
    <w:rsid w:val="004669EC"/>
    <w:rsid w:val="00466D7E"/>
    <w:rsid w:val="004673A1"/>
    <w:rsid w:val="00467442"/>
    <w:rsid w:val="00467997"/>
    <w:rsid w:val="0047031D"/>
    <w:rsid w:val="0047038E"/>
    <w:rsid w:val="004710E6"/>
    <w:rsid w:val="00471632"/>
    <w:rsid w:val="004717FB"/>
    <w:rsid w:val="00471893"/>
    <w:rsid w:val="00471A94"/>
    <w:rsid w:val="00471C91"/>
    <w:rsid w:val="00471D08"/>
    <w:rsid w:val="00471E98"/>
    <w:rsid w:val="004728A2"/>
    <w:rsid w:val="004737BB"/>
    <w:rsid w:val="00473812"/>
    <w:rsid w:val="00473AF4"/>
    <w:rsid w:val="00473C88"/>
    <w:rsid w:val="00473D05"/>
    <w:rsid w:val="00473D57"/>
    <w:rsid w:val="00474288"/>
    <w:rsid w:val="004742CA"/>
    <w:rsid w:val="004742D0"/>
    <w:rsid w:val="004744FA"/>
    <w:rsid w:val="00474710"/>
    <w:rsid w:val="00475049"/>
    <w:rsid w:val="004751EF"/>
    <w:rsid w:val="0047529E"/>
    <w:rsid w:val="004752CE"/>
    <w:rsid w:val="00475B1D"/>
    <w:rsid w:val="004766BB"/>
    <w:rsid w:val="004769BA"/>
    <w:rsid w:val="00477299"/>
    <w:rsid w:val="0047746A"/>
    <w:rsid w:val="00477AEA"/>
    <w:rsid w:val="00477B92"/>
    <w:rsid w:val="00477C7E"/>
    <w:rsid w:val="0048037C"/>
    <w:rsid w:val="004805F6"/>
    <w:rsid w:val="00480B81"/>
    <w:rsid w:val="00481204"/>
    <w:rsid w:val="0048193B"/>
    <w:rsid w:val="00481BCB"/>
    <w:rsid w:val="00481C3E"/>
    <w:rsid w:val="00481DC2"/>
    <w:rsid w:val="00482159"/>
    <w:rsid w:val="004822C7"/>
    <w:rsid w:val="00482362"/>
    <w:rsid w:val="00482967"/>
    <w:rsid w:val="0048321E"/>
    <w:rsid w:val="00483427"/>
    <w:rsid w:val="00483569"/>
    <w:rsid w:val="00483751"/>
    <w:rsid w:val="004837D1"/>
    <w:rsid w:val="004840CC"/>
    <w:rsid w:val="00484596"/>
    <w:rsid w:val="0048478D"/>
    <w:rsid w:val="004849B0"/>
    <w:rsid w:val="00484BA1"/>
    <w:rsid w:val="00485079"/>
    <w:rsid w:val="004852C6"/>
    <w:rsid w:val="0048586A"/>
    <w:rsid w:val="004858D0"/>
    <w:rsid w:val="0048590A"/>
    <w:rsid w:val="00485AC1"/>
    <w:rsid w:val="00485DD1"/>
    <w:rsid w:val="00485E5B"/>
    <w:rsid w:val="00486038"/>
    <w:rsid w:val="00486039"/>
    <w:rsid w:val="004861C6"/>
    <w:rsid w:val="004864BF"/>
    <w:rsid w:val="00486E07"/>
    <w:rsid w:val="00486F18"/>
    <w:rsid w:val="004872E6"/>
    <w:rsid w:val="00487883"/>
    <w:rsid w:val="00490952"/>
    <w:rsid w:val="004909C9"/>
    <w:rsid w:val="00490BB2"/>
    <w:rsid w:val="00490C9D"/>
    <w:rsid w:val="00490E23"/>
    <w:rsid w:val="0049107C"/>
    <w:rsid w:val="004910A5"/>
    <w:rsid w:val="00491320"/>
    <w:rsid w:val="004915AA"/>
    <w:rsid w:val="0049179E"/>
    <w:rsid w:val="004917B1"/>
    <w:rsid w:val="00491E2D"/>
    <w:rsid w:val="00491F3F"/>
    <w:rsid w:val="0049214B"/>
    <w:rsid w:val="00492379"/>
    <w:rsid w:val="00492392"/>
    <w:rsid w:val="00492596"/>
    <w:rsid w:val="004929A4"/>
    <w:rsid w:val="00492ED0"/>
    <w:rsid w:val="00492ED6"/>
    <w:rsid w:val="00492ED8"/>
    <w:rsid w:val="004932A9"/>
    <w:rsid w:val="004934FB"/>
    <w:rsid w:val="00493535"/>
    <w:rsid w:val="0049378A"/>
    <w:rsid w:val="00493949"/>
    <w:rsid w:val="00494745"/>
    <w:rsid w:val="00494787"/>
    <w:rsid w:val="00494ACC"/>
    <w:rsid w:val="00495EC0"/>
    <w:rsid w:val="00495F17"/>
    <w:rsid w:val="00496248"/>
    <w:rsid w:val="00496262"/>
    <w:rsid w:val="00496559"/>
    <w:rsid w:val="004965FF"/>
    <w:rsid w:val="00496853"/>
    <w:rsid w:val="004970AA"/>
    <w:rsid w:val="004974DF"/>
    <w:rsid w:val="0049751E"/>
    <w:rsid w:val="004975EA"/>
    <w:rsid w:val="00497783"/>
    <w:rsid w:val="00497B1F"/>
    <w:rsid w:val="004A07EE"/>
    <w:rsid w:val="004A0896"/>
    <w:rsid w:val="004A093E"/>
    <w:rsid w:val="004A0C07"/>
    <w:rsid w:val="004A137F"/>
    <w:rsid w:val="004A16B7"/>
    <w:rsid w:val="004A1A7D"/>
    <w:rsid w:val="004A21C2"/>
    <w:rsid w:val="004A2629"/>
    <w:rsid w:val="004A2682"/>
    <w:rsid w:val="004A2B24"/>
    <w:rsid w:val="004A2ECE"/>
    <w:rsid w:val="004A3C7F"/>
    <w:rsid w:val="004A3D76"/>
    <w:rsid w:val="004A3E51"/>
    <w:rsid w:val="004A4012"/>
    <w:rsid w:val="004A40A4"/>
    <w:rsid w:val="004A410F"/>
    <w:rsid w:val="004A5B16"/>
    <w:rsid w:val="004A5B3E"/>
    <w:rsid w:val="004A5E1A"/>
    <w:rsid w:val="004A62BF"/>
    <w:rsid w:val="004A676D"/>
    <w:rsid w:val="004A6AC9"/>
    <w:rsid w:val="004A6CD1"/>
    <w:rsid w:val="004A70B3"/>
    <w:rsid w:val="004A74DB"/>
    <w:rsid w:val="004A7751"/>
    <w:rsid w:val="004A7829"/>
    <w:rsid w:val="004A788B"/>
    <w:rsid w:val="004A799C"/>
    <w:rsid w:val="004B000C"/>
    <w:rsid w:val="004B003D"/>
    <w:rsid w:val="004B05B6"/>
    <w:rsid w:val="004B08BE"/>
    <w:rsid w:val="004B0928"/>
    <w:rsid w:val="004B0A5E"/>
    <w:rsid w:val="004B0E07"/>
    <w:rsid w:val="004B1189"/>
    <w:rsid w:val="004B19DD"/>
    <w:rsid w:val="004B1B9F"/>
    <w:rsid w:val="004B1FB0"/>
    <w:rsid w:val="004B215A"/>
    <w:rsid w:val="004B24CD"/>
    <w:rsid w:val="004B2571"/>
    <w:rsid w:val="004B278B"/>
    <w:rsid w:val="004B2D4E"/>
    <w:rsid w:val="004B3001"/>
    <w:rsid w:val="004B4263"/>
    <w:rsid w:val="004B448A"/>
    <w:rsid w:val="004B4709"/>
    <w:rsid w:val="004B4843"/>
    <w:rsid w:val="004B487E"/>
    <w:rsid w:val="004B4A84"/>
    <w:rsid w:val="004B4E96"/>
    <w:rsid w:val="004B5066"/>
    <w:rsid w:val="004B50AC"/>
    <w:rsid w:val="004B50E5"/>
    <w:rsid w:val="004B5308"/>
    <w:rsid w:val="004B53DC"/>
    <w:rsid w:val="004B5468"/>
    <w:rsid w:val="004B5536"/>
    <w:rsid w:val="004B5959"/>
    <w:rsid w:val="004B5C43"/>
    <w:rsid w:val="004B5CA9"/>
    <w:rsid w:val="004B5E46"/>
    <w:rsid w:val="004B5E77"/>
    <w:rsid w:val="004B6257"/>
    <w:rsid w:val="004B63AC"/>
    <w:rsid w:val="004B63CD"/>
    <w:rsid w:val="004B63FF"/>
    <w:rsid w:val="004B66F5"/>
    <w:rsid w:val="004B6A61"/>
    <w:rsid w:val="004B6C37"/>
    <w:rsid w:val="004B7159"/>
    <w:rsid w:val="004B745D"/>
    <w:rsid w:val="004B769B"/>
    <w:rsid w:val="004B7ADB"/>
    <w:rsid w:val="004B7BFA"/>
    <w:rsid w:val="004B7D8B"/>
    <w:rsid w:val="004B7DA9"/>
    <w:rsid w:val="004B7E7F"/>
    <w:rsid w:val="004B7F0B"/>
    <w:rsid w:val="004C00ED"/>
    <w:rsid w:val="004C0327"/>
    <w:rsid w:val="004C0351"/>
    <w:rsid w:val="004C0E94"/>
    <w:rsid w:val="004C1397"/>
    <w:rsid w:val="004C1485"/>
    <w:rsid w:val="004C1917"/>
    <w:rsid w:val="004C1B4C"/>
    <w:rsid w:val="004C24C2"/>
    <w:rsid w:val="004C2695"/>
    <w:rsid w:val="004C2B25"/>
    <w:rsid w:val="004C321A"/>
    <w:rsid w:val="004C332E"/>
    <w:rsid w:val="004C3346"/>
    <w:rsid w:val="004C36B8"/>
    <w:rsid w:val="004C3D48"/>
    <w:rsid w:val="004C3FB8"/>
    <w:rsid w:val="004C408B"/>
    <w:rsid w:val="004C442B"/>
    <w:rsid w:val="004C4562"/>
    <w:rsid w:val="004C46D1"/>
    <w:rsid w:val="004C493B"/>
    <w:rsid w:val="004C4DE7"/>
    <w:rsid w:val="004C4E77"/>
    <w:rsid w:val="004C4F05"/>
    <w:rsid w:val="004C537D"/>
    <w:rsid w:val="004C5576"/>
    <w:rsid w:val="004C5592"/>
    <w:rsid w:val="004C6942"/>
    <w:rsid w:val="004C748A"/>
    <w:rsid w:val="004C749D"/>
    <w:rsid w:val="004C783B"/>
    <w:rsid w:val="004C7C5C"/>
    <w:rsid w:val="004D0314"/>
    <w:rsid w:val="004D03A0"/>
    <w:rsid w:val="004D0478"/>
    <w:rsid w:val="004D0617"/>
    <w:rsid w:val="004D1171"/>
    <w:rsid w:val="004D1255"/>
    <w:rsid w:val="004D12FD"/>
    <w:rsid w:val="004D1923"/>
    <w:rsid w:val="004D193C"/>
    <w:rsid w:val="004D19C7"/>
    <w:rsid w:val="004D229F"/>
    <w:rsid w:val="004D2CF6"/>
    <w:rsid w:val="004D35D4"/>
    <w:rsid w:val="004D3AF6"/>
    <w:rsid w:val="004D4021"/>
    <w:rsid w:val="004D41F5"/>
    <w:rsid w:val="004D4457"/>
    <w:rsid w:val="004D4474"/>
    <w:rsid w:val="004D4722"/>
    <w:rsid w:val="004D48D5"/>
    <w:rsid w:val="004D4F58"/>
    <w:rsid w:val="004D565D"/>
    <w:rsid w:val="004D5E3A"/>
    <w:rsid w:val="004D6023"/>
    <w:rsid w:val="004D6CD7"/>
    <w:rsid w:val="004D6D01"/>
    <w:rsid w:val="004D6E03"/>
    <w:rsid w:val="004D6F77"/>
    <w:rsid w:val="004D7433"/>
    <w:rsid w:val="004D7C65"/>
    <w:rsid w:val="004D7D8F"/>
    <w:rsid w:val="004D7FC9"/>
    <w:rsid w:val="004E00A0"/>
    <w:rsid w:val="004E0276"/>
    <w:rsid w:val="004E036D"/>
    <w:rsid w:val="004E0BAB"/>
    <w:rsid w:val="004E1140"/>
    <w:rsid w:val="004E1160"/>
    <w:rsid w:val="004E11B5"/>
    <w:rsid w:val="004E16A7"/>
    <w:rsid w:val="004E2024"/>
    <w:rsid w:val="004E252C"/>
    <w:rsid w:val="004E27CE"/>
    <w:rsid w:val="004E2CD0"/>
    <w:rsid w:val="004E2E03"/>
    <w:rsid w:val="004E2FC5"/>
    <w:rsid w:val="004E3227"/>
    <w:rsid w:val="004E3273"/>
    <w:rsid w:val="004E35B4"/>
    <w:rsid w:val="004E3789"/>
    <w:rsid w:val="004E3A4B"/>
    <w:rsid w:val="004E3A71"/>
    <w:rsid w:val="004E40B5"/>
    <w:rsid w:val="004E46CD"/>
    <w:rsid w:val="004E49C9"/>
    <w:rsid w:val="004E4A14"/>
    <w:rsid w:val="004E521C"/>
    <w:rsid w:val="004E52C1"/>
    <w:rsid w:val="004E53F8"/>
    <w:rsid w:val="004E5B7D"/>
    <w:rsid w:val="004E5C34"/>
    <w:rsid w:val="004E5C36"/>
    <w:rsid w:val="004E628A"/>
    <w:rsid w:val="004E6A71"/>
    <w:rsid w:val="004E6B3F"/>
    <w:rsid w:val="004E6E13"/>
    <w:rsid w:val="004E72B7"/>
    <w:rsid w:val="004E754D"/>
    <w:rsid w:val="004E797B"/>
    <w:rsid w:val="004E7C51"/>
    <w:rsid w:val="004E7CBE"/>
    <w:rsid w:val="004F00AE"/>
    <w:rsid w:val="004F03A5"/>
    <w:rsid w:val="004F0419"/>
    <w:rsid w:val="004F092C"/>
    <w:rsid w:val="004F0B86"/>
    <w:rsid w:val="004F1826"/>
    <w:rsid w:val="004F23D2"/>
    <w:rsid w:val="004F2692"/>
    <w:rsid w:val="004F29D2"/>
    <w:rsid w:val="004F2A1B"/>
    <w:rsid w:val="004F2E06"/>
    <w:rsid w:val="004F33D2"/>
    <w:rsid w:val="004F3737"/>
    <w:rsid w:val="004F3872"/>
    <w:rsid w:val="004F3D70"/>
    <w:rsid w:val="004F3DCC"/>
    <w:rsid w:val="004F3E3E"/>
    <w:rsid w:val="004F4118"/>
    <w:rsid w:val="004F4320"/>
    <w:rsid w:val="004F4CA2"/>
    <w:rsid w:val="004F4D6E"/>
    <w:rsid w:val="004F4EA8"/>
    <w:rsid w:val="004F51D1"/>
    <w:rsid w:val="004F51DE"/>
    <w:rsid w:val="004F5348"/>
    <w:rsid w:val="004F5C8C"/>
    <w:rsid w:val="004F5CEC"/>
    <w:rsid w:val="004F5E7C"/>
    <w:rsid w:val="004F66EF"/>
    <w:rsid w:val="004F6AB9"/>
    <w:rsid w:val="004F6D31"/>
    <w:rsid w:val="004F6E42"/>
    <w:rsid w:val="004F6F95"/>
    <w:rsid w:val="004F6FEF"/>
    <w:rsid w:val="004F74B9"/>
    <w:rsid w:val="004F777B"/>
    <w:rsid w:val="004F7D45"/>
    <w:rsid w:val="004F7EE5"/>
    <w:rsid w:val="00500109"/>
    <w:rsid w:val="005001B7"/>
    <w:rsid w:val="0050051E"/>
    <w:rsid w:val="00500D0D"/>
    <w:rsid w:val="00500FDA"/>
    <w:rsid w:val="00501A28"/>
    <w:rsid w:val="00501F6B"/>
    <w:rsid w:val="005024D2"/>
    <w:rsid w:val="005028A4"/>
    <w:rsid w:val="00502DD1"/>
    <w:rsid w:val="00502F5E"/>
    <w:rsid w:val="0050300F"/>
    <w:rsid w:val="005030B5"/>
    <w:rsid w:val="00503808"/>
    <w:rsid w:val="00503F1E"/>
    <w:rsid w:val="00504340"/>
    <w:rsid w:val="0050473C"/>
    <w:rsid w:val="0050494B"/>
    <w:rsid w:val="00504A58"/>
    <w:rsid w:val="00504D6C"/>
    <w:rsid w:val="005053A7"/>
    <w:rsid w:val="00505419"/>
    <w:rsid w:val="00505B45"/>
    <w:rsid w:val="005068E0"/>
    <w:rsid w:val="00506A68"/>
    <w:rsid w:val="00507046"/>
    <w:rsid w:val="005073FD"/>
    <w:rsid w:val="005078D1"/>
    <w:rsid w:val="0051008D"/>
    <w:rsid w:val="0051012A"/>
    <w:rsid w:val="005102D8"/>
    <w:rsid w:val="005105AB"/>
    <w:rsid w:val="0051088B"/>
    <w:rsid w:val="00510E29"/>
    <w:rsid w:val="00511652"/>
    <w:rsid w:val="005119FD"/>
    <w:rsid w:val="00511AE1"/>
    <w:rsid w:val="00511FEC"/>
    <w:rsid w:val="00512CE5"/>
    <w:rsid w:val="00513182"/>
    <w:rsid w:val="005141F5"/>
    <w:rsid w:val="005143EC"/>
    <w:rsid w:val="00514BBE"/>
    <w:rsid w:val="00514BFF"/>
    <w:rsid w:val="00514C1C"/>
    <w:rsid w:val="00514E4C"/>
    <w:rsid w:val="00515089"/>
    <w:rsid w:val="0051542A"/>
    <w:rsid w:val="00515467"/>
    <w:rsid w:val="005154B7"/>
    <w:rsid w:val="00515613"/>
    <w:rsid w:val="00515950"/>
    <w:rsid w:val="00515DAE"/>
    <w:rsid w:val="00515FE5"/>
    <w:rsid w:val="00516486"/>
    <w:rsid w:val="0051662C"/>
    <w:rsid w:val="00516821"/>
    <w:rsid w:val="00517AEB"/>
    <w:rsid w:val="00517F9D"/>
    <w:rsid w:val="00520480"/>
    <w:rsid w:val="0052049B"/>
    <w:rsid w:val="0052056B"/>
    <w:rsid w:val="0052068B"/>
    <w:rsid w:val="00520996"/>
    <w:rsid w:val="00520A50"/>
    <w:rsid w:val="00520CCB"/>
    <w:rsid w:val="00520F5B"/>
    <w:rsid w:val="00521147"/>
    <w:rsid w:val="0052114A"/>
    <w:rsid w:val="00521186"/>
    <w:rsid w:val="00521715"/>
    <w:rsid w:val="00521A23"/>
    <w:rsid w:val="00521B0A"/>
    <w:rsid w:val="00521D77"/>
    <w:rsid w:val="00522077"/>
    <w:rsid w:val="00522226"/>
    <w:rsid w:val="00522492"/>
    <w:rsid w:val="005224D7"/>
    <w:rsid w:val="005235C7"/>
    <w:rsid w:val="00523702"/>
    <w:rsid w:val="0052463E"/>
    <w:rsid w:val="00524934"/>
    <w:rsid w:val="005249E7"/>
    <w:rsid w:val="00524DA3"/>
    <w:rsid w:val="0052549F"/>
    <w:rsid w:val="00525874"/>
    <w:rsid w:val="00525BD6"/>
    <w:rsid w:val="005266D2"/>
    <w:rsid w:val="005267CA"/>
    <w:rsid w:val="005267EA"/>
    <w:rsid w:val="00526B99"/>
    <w:rsid w:val="00526BDF"/>
    <w:rsid w:val="00526EAE"/>
    <w:rsid w:val="00526F57"/>
    <w:rsid w:val="0052700E"/>
    <w:rsid w:val="005274CA"/>
    <w:rsid w:val="00527F35"/>
    <w:rsid w:val="005305A9"/>
    <w:rsid w:val="0053071D"/>
    <w:rsid w:val="00531152"/>
    <w:rsid w:val="00531744"/>
    <w:rsid w:val="0053192E"/>
    <w:rsid w:val="00531A68"/>
    <w:rsid w:val="00531BE0"/>
    <w:rsid w:val="00531C71"/>
    <w:rsid w:val="00531ECD"/>
    <w:rsid w:val="00531FEF"/>
    <w:rsid w:val="00532886"/>
    <w:rsid w:val="00532C6B"/>
    <w:rsid w:val="00533308"/>
    <w:rsid w:val="005335F5"/>
    <w:rsid w:val="00533644"/>
    <w:rsid w:val="0053382F"/>
    <w:rsid w:val="00533C5C"/>
    <w:rsid w:val="00533E84"/>
    <w:rsid w:val="0053443B"/>
    <w:rsid w:val="005346C5"/>
    <w:rsid w:val="005347F8"/>
    <w:rsid w:val="00534D68"/>
    <w:rsid w:val="005351EA"/>
    <w:rsid w:val="0053523B"/>
    <w:rsid w:val="005352AD"/>
    <w:rsid w:val="00535551"/>
    <w:rsid w:val="005356FB"/>
    <w:rsid w:val="005358D5"/>
    <w:rsid w:val="00535AB3"/>
    <w:rsid w:val="00535CF4"/>
    <w:rsid w:val="00535D49"/>
    <w:rsid w:val="005363F9"/>
    <w:rsid w:val="0053651A"/>
    <w:rsid w:val="0053681D"/>
    <w:rsid w:val="00536CCB"/>
    <w:rsid w:val="0053715D"/>
    <w:rsid w:val="00537A72"/>
    <w:rsid w:val="005407D2"/>
    <w:rsid w:val="0054086C"/>
    <w:rsid w:val="00540903"/>
    <w:rsid w:val="00540B02"/>
    <w:rsid w:val="00540D51"/>
    <w:rsid w:val="005411CA"/>
    <w:rsid w:val="0054130C"/>
    <w:rsid w:val="0054164B"/>
    <w:rsid w:val="00541BCD"/>
    <w:rsid w:val="00541C86"/>
    <w:rsid w:val="005421D0"/>
    <w:rsid w:val="00542534"/>
    <w:rsid w:val="005426A9"/>
    <w:rsid w:val="005426BC"/>
    <w:rsid w:val="00543820"/>
    <w:rsid w:val="0054396D"/>
    <w:rsid w:val="00544884"/>
    <w:rsid w:val="00544AB9"/>
    <w:rsid w:val="00544D0B"/>
    <w:rsid w:val="00545A8D"/>
    <w:rsid w:val="00545CF1"/>
    <w:rsid w:val="005468AC"/>
    <w:rsid w:val="00546D50"/>
    <w:rsid w:val="0054718C"/>
    <w:rsid w:val="00547B8F"/>
    <w:rsid w:val="00550326"/>
    <w:rsid w:val="005507EC"/>
    <w:rsid w:val="005509D1"/>
    <w:rsid w:val="00550DC8"/>
    <w:rsid w:val="005511D2"/>
    <w:rsid w:val="00551290"/>
    <w:rsid w:val="00551832"/>
    <w:rsid w:val="00551993"/>
    <w:rsid w:val="00551A9D"/>
    <w:rsid w:val="00552270"/>
    <w:rsid w:val="0055243A"/>
    <w:rsid w:val="0055266A"/>
    <w:rsid w:val="005526C2"/>
    <w:rsid w:val="00552CA8"/>
    <w:rsid w:val="005530AA"/>
    <w:rsid w:val="00554634"/>
    <w:rsid w:val="00554739"/>
    <w:rsid w:val="00555102"/>
    <w:rsid w:val="005552C5"/>
    <w:rsid w:val="00555330"/>
    <w:rsid w:val="00555780"/>
    <w:rsid w:val="00555A33"/>
    <w:rsid w:val="00555B40"/>
    <w:rsid w:val="00555BDD"/>
    <w:rsid w:val="00555F1C"/>
    <w:rsid w:val="005568F8"/>
    <w:rsid w:val="00557159"/>
    <w:rsid w:val="00557191"/>
    <w:rsid w:val="005572CB"/>
    <w:rsid w:val="0055769A"/>
    <w:rsid w:val="005577D5"/>
    <w:rsid w:val="00557BDE"/>
    <w:rsid w:val="00557CE4"/>
    <w:rsid w:val="00557D01"/>
    <w:rsid w:val="00557EDB"/>
    <w:rsid w:val="0056013E"/>
    <w:rsid w:val="0056020E"/>
    <w:rsid w:val="00560F8D"/>
    <w:rsid w:val="0056107B"/>
    <w:rsid w:val="0056129B"/>
    <w:rsid w:val="005615B6"/>
    <w:rsid w:val="005617E3"/>
    <w:rsid w:val="00561804"/>
    <w:rsid w:val="00561A45"/>
    <w:rsid w:val="00561C98"/>
    <w:rsid w:val="00561D63"/>
    <w:rsid w:val="00561E2E"/>
    <w:rsid w:val="00562B26"/>
    <w:rsid w:val="005631B5"/>
    <w:rsid w:val="005632A4"/>
    <w:rsid w:val="00563CA2"/>
    <w:rsid w:val="00563CBF"/>
    <w:rsid w:val="005642D0"/>
    <w:rsid w:val="00564DF9"/>
    <w:rsid w:val="00565274"/>
    <w:rsid w:val="00566245"/>
    <w:rsid w:val="00566412"/>
    <w:rsid w:val="005665E6"/>
    <w:rsid w:val="005665F2"/>
    <w:rsid w:val="005668C5"/>
    <w:rsid w:val="00566ACD"/>
    <w:rsid w:val="00566C6A"/>
    <w:rsid w:val="00566CD3"/>
    <w:rsid w:val="005672A7"/>
    <w:rsid w:val="00567300"/>
    <w:rsid w:val="0056761A"/>
    <w:rsid w:val="00567A0D"/>
    <w:rsid w:val="00567A8D"/>
    <w:rsid w:val="005702E3"/>
    <w:rsid w:val="0057039D"/>
    <w:rsid w:val="00570AAB"/>
    <w:rsid w:val="00571406"/>
    <w:rsid w:val="00571D7A"/>
    <w:rsid w:val="0057228C"/>
    <w:rsid w:val="005724C2"/>
    <w:rsid w:val="0057307D"/>
    <w:rsid w:val="00573101"/>
    <w:rsid w:val="005734A6"/>
    <w:rsid w:val="005734BF"/>
    <w:rsid w:val="00573619"/>
    <w:rsid w:val="00573E23"/>
    <w:rsid w:val="005742EB"/>
    <w:rsid w:val="00574828"/>
    <w:rsid w:val="00575A40"/>
    <w:rsid w:val="0057608B"/>
    <w:rsid w:val="005760A4"/>
    <w:rsid w:val="00576FDB"/>
    <w:rsid w:val="00577103"/>
    <w:rsid w:val="005771E9"/>
    <w:rsid w:val="0057727D"/>
    <w:rsid w:val="0057758A"/>
    <w:rsid w:val="0057775C"/>
    <w:rsid w:val="00577BFC"/>
    <w:rsid w:val="00577FF9"/>
    <w:rsid w:val="0058098E"/>
    <w:rsid w:val="00580B88"/>
    <w:rsid w:val="00580BCC"/>
    <w:rsid w:val="00580C44"/>
    <w:rsid w:val="00580DF9"/>
    <w:rsid w:val="00580E2D"/>
    <w:rsid w:val="00581AF5"/>
    <w:rsid w:val="00581E34"/>
    <w:rsid w:val="00582CB1"/>
    <w:rsid w:val="00582F3A"/>
    <w:rsid w:val="00583083"/>
    <w:rsid w:val="005833DF"/>
    <w:rsid w:val="00583406"/>
    <w:rsid w:val="00583465"/>
    <w:rsid w:val="0058350B"/>
    <w:rsid w:val="0058355D"/>
    <w:rsid w:val="00583915"/>
    <w:rsid w:val="00583991"/>
    <w:rsid w:val="00583D68"/>
    <w:rsid w:val="00583F90"/>
    <w:rsid w:val="00583F99"/>
    <w:rsid w:val="00584000"/>
    <w:rsid w:val="0058407D"/>
    <w:rsid w:val="00584585"/>
    <w:rsid w:val="005849CB"/>
    <w:rsid w:val="00584B07"/>
    <w:rsid w:val="00584B85"/>
    <w:rsid w:val="00584EEA"/>
    <w:rsid w:val="0058569A"/>
    <w:rsid w:val="00585D79"/>
    <w:rsid w:val="00585D81"/>
    <w:rsid w:val="00585D99"/>
    <w:rsid w:val="00586569"/>
    <w:rsid w:val="00586ED3"/>
    <w:rsid w:val="005872A3"/>
    <w:rsid w:val="005876A2"/>
    <w:rsid w:val="00587902"/>
    <w:rsid w:val="00590005"/>
    <w:rsid w:val="0059083D"/>
    <w:rsid w:val="0059169E"/>
    <w:rsid w:val="00591F0D"/>
    <w:rsid w:val="00591FCF"/>
    <w:rsid w:val="00591FF8"/>
    <w:rsid w:val="005921AF"/>
    <w:rsid w:val="00592316"/>
    <w:rsid w:val="00592AAE"/>
    <w:rsid w:val="00592BF5"/>
    <w:rsid w:val="00592D59"/>
    <w:rsid w:val="00592E14"/>
    <w:rsid w:val="005933A3"/>
    <w:rsid w:val="00593491"/>
    <w:rsid w:val="00593C2F"/>
    <w:rsid w:val="00593D74"/>
    <w:rsid w:val="00593E57"/>
    <w:rsid w:val="00594220"/>
    <w:rsid w:val="005945FA"/>
    <w:rsid w:val="00594A8E"/>
    <w:rsid w:val="00594AD6"/>
    <w:rsid w:val="00594B5A"/>
    <w:rsid w:val="00594DE8"/>
    <w:rsid w:val="00594F81"/>
    <w:rsid w:val="0059614D"/>
    <w:rsid w:val="005961BC"/>
    <w:rsid w:val="0059636B"/>
    <w:rsid w:val="00596480"/>
    <w:rsid w:val="0059721C"/>
    <w:rsid w:val="005973E0"/>
    <w:rsid w:val="00597469"/>
    <w:rsid w:val="005974BC"/>
    <w:rsid w:val="00597542"/>
    <w:rsid w:val="005977AF"/>
    <w:rsid w:val="00597E02"/>
    <w:rsid w:val="005A064E"/>
    <w:rsid w:val="005A0817"/>
    <w:rsid w:val="005A0DD8"/>
    <w:rsid w:val="005A1011"/>
    <w:rsid w:val="005A117C"/>
    <w:rsid w:val="005A16A4"/>
    <w:rsid w:val="005A1971"/>
    <w:rsid w:val="005A19AD"/>
    <w:rsid w:val="005A1ACC"/>
    <w:rsid w:val="005A24DA"/>
    <w:rsid w:val="005A2C77"/>
    <w:rsid w:val="005A3148"/>
    <w:rsid w:val="005A32E8"/>
    <w:rsid w:val="005A38BE"/>
    <w:rsid w:val="005A392D"/>
    <w:rsid w:val="005A39D2"/>
    <w:rsid w:val="005A3AFC"/>
    <w:rsid w:val="005A3D04"/>
    <w:rsid w:val="005A3E81"/>
    <w:rsid w:val="005A3F59"/>
    <w:rsid w:val="005A4638"/>
    <w:rsid w:val="005A4808"/>
    <w:rsid w:val="005A4937"/>
    <w:rsid w:val="005A574D"/>
    <w:rsid w:val="005A57CF"/>
    <w:rsid w:val="005A599A"/>
    <w:rsid w:val="005A5BD3"/>
    <w:rsid w:val="005A69C4"/>
    <w:rsid w:val="005A74F3"/>
    <w:rsid w:val="005A777D"/>
    <w:rsid w:val="005A777F"/>
    <w:rsid w:val="005A7A2E"/>
    <w:rsid w:val="005A7B6B"/>
    <w:rsid w:val="005B0273"/>
    <w:rsid w:val="005B0326"/>
    <w:rsid w:val="005B04F5"/>
    <w:rsid w:val="005B0572"/>
    <w:rsid w:val="005B05B4"/>
    <w:rsid w:val="005B0821"/>
    <w:rsid w:val="005B0C60"/>
    <w:rsid w:val="005B142D"/>
    <w:rsid w:val="005B163D"/>
    <w:rsid w:val="005B1D1F"/>
    <w:rsid w:val="005B1EDB"/>
    <w:rsid w:val="005B211D"/>
    <w:rsid w:val="005B2916"/>
    <w:rsid w:val="005B296A"/>
    <w:rsid w:val="005B2BD2"/>
    <w:rsid w:val="005B338E"/>
    <w:rsid w:val="005B345E"/>
    <w:rsid w:val="005B3529"/>
    <w:rsid w:val="005B3959"/>
    <w:rsid w:val="005B4582"/>
    <w:rsid w:val="005B475A"/>
    <w:rsid w:val="005B4B5A"/>
    <w:rsid w:val="005B4CE2"/>
    <w:rsid w:val="005B534D"/>
    <w:rsid w:val="005B56A5"/>
    <w:rsid w:val="005B65ED"/>
    <w:rsid w:val="005B66CA"/>
    <w:rsid w:val="005B67C6"/>
    <w:rsid w:val="005B6852"/>
    <w:rsid w:val="005B6D6B"/>
    <w:rsid w:val="005B6F8B"/>
    <w:rsid w:val="005B70E0"/>
    <w:rsid w:val="005B78DE"/>
    <w:rsid w:val="005B78EF"/>
    <w:rsid w:val="005B795D"/>
    <w:rsid w:val="005B7C68"/>
    <w:rsid w:val="005B7CE4"/>
    <w:rsid w:val="005C00AD"/>
    <w:rsid w:val="005C0988"/>
    <w:rsid w:val="005C09B0"/>
    <w:rsid w:val="005C0A64"/>
    <w:rsid w:val="005C0CF6"/>
    <w:rsid w:val="005C1416"/>
    <w:rsid w:val="005C14CE"/>
    <w:rsid w:val="005C16B1"/>
    <w:rsid w:val="005C16B5"/>
    <w:rsid w:val="005C2069"/>
    <w:rsid w:val="005C2977"/>
    <w:rsid w:val="005C2A4A"/>
    <w:rsid w:val="005C2FD8"/>
    <w:rsid w:val="005C35AF"/>
    <w:rsid w:val="005C3768"/>
    <w:rsid w:val="005C3949"/>
    <w:rsid w:val="005C39A7"/>
    <w:rsid w:val="005C39CF"/>
    <w:rsid w:val="005C3E7C"/>
    <w:rsid w:val="005C4A96"/>
    <w:rsid w:val="005C4C5B"/>
    <w:rsid w:val="005C4FF4"/>
    <w:rsid w:val="005C56FE"/>
    <w:rsid w:val="005C5E7B"/>
    <w:rsid w:val="005C5FB8"/>
    <w:rsid w:val="005C640D"/>
    <w:rsid w:val="005C645D"/>
    <w:rsid w:val="005C655F"/>
    <w:rsid w:val="005C659E"/>
    <w:rsid w:val="005C6AF6"/>
    <w:rsid w:val="005C6C32"/>
    <w:rsid w:val="005C6DB8"/>
    <w:rsid w:val="005C6EFD"/>
    <w:rsid w:val="005C7785"/>
    <w:rsid w:val="005C7847"/>
    <w:rsid w:val="005C7A27"/>
    <w:rsid w:val="005D0095"/>
    <w:rsid w:val="005D0317"/>
    <w:rsid w:val="005D0B8C"/>
    <w:rsid w:val="005D0D24"/>
    <w:rsid w:val="005D0D8E"/>
    <w:rsid w:val="005D0FEC"/>
    <w:rsid w:val="005D1291"/>
    <w:rsid w:val="005D15A7"/>
    <w:rsid w:val="005D1BAE"/>
    <w:rsid w:val="005D1D14"/>
    <w:rsid w:val="005D2401"/>
    <w:rsid w:val="005D267C"/>
    <w:rsid w:val="005D2955"/>
    <w:rsid w:val="005D2DC8"/>
    <w:rsid w:val="005D2DF3"/>
    <w:rsid w:val="005D2FBB"/>
    <w:rsid w:val="005D450F"/>
    <w:rsid w:val="005D4907"/>
    <w:rsid w:val="005D4EEC"/>
    <w:rsid w:val="005D5976"/>
    <w:rsid w:val="005D59C9"/>
    <w:rsid w:val="005D59D7"/>
    <w:rsid w:val="005D5B26"/>
    <w:rsid w:val="005D5C24"/>
    <w:rsid w:val="005D5CBA"/>
    <w:rsid w:val="005D5D90"/>
    <w:rsid w:val="005D5FEE"/>
    <w:rsid w:val="005D6CE9"/>
    <w:rsid w:val="005D70C7"/>
    <w:rsid w:val="005D7574"/>
    <w:rsid w:val="005D76F3"/>
    <w:rsid w:val="005E0138"/>
    <w:rsid w:val="005E0148"/>
    <w:rsid w:val="005E0DCC"/>
    <w:rsid w:val="005E0FE6"/>
    <w:rsid w:val="005E1086"/>
    <w:rsid w:val="005E1187"/>
    <w:rsid w:val="005E1B7C"/>
    <w:rsid w:val="005E2059"/>
    <w:rsid w:val="005E21C2"/>
    <w:rsid w:val="005E2836"/>
    <w:rsid w:val="005E2D57"/>
    <w:rsid w:val="005E3546"/>
    <w:rsid w:val="005E35B1"/>
    <w:rsid w:val="005E38F5"/>
    <w:rsid w:val="005E3DF7"/>
    <w:rsid w:val="005E3FEF"/>
    <w:rsid w:val="005E4B06"/>
    <w:rsid w:val="005E4E9B"/>
    <w:rsid w:val="005E51E2"/>
    <w:rsid w:val="005E56D3"/>
    <w:rsid w:val="005E5CA9"/>
    <w:rsid w:val="005E6298"/>
    <w:rsid w:val="005E6505"/>
    <w:rsid w:val="005E66FE"/>
    <w:rsid w:val="005E6B55"/>
    <w:rsid w:val="005E6FCE"/>
    <w:rsid w:val="005E761F"/>
    <w:rsid w:val="005E7A5A"/>
    <w:rsid w:val="005F055C"/>
    <w:rsid w:val="005F06C2"/>
    <w:rsid w:val="005F08F4"/>
    <w:rsid w:val="005F0D29"/>
    <w:rsid w:val="005F1957"/>
    <w:rsid w:val="005F1FF5"/>
    <w:rsid w:val="005F2078"/>
    <w:rsid w:val="005F2389"/>
    <w:rsid w:val="005F24FE"/>
    <w:rsid w:val="005F255B"/>
    <w:rsid w:val="005F2605"/>
    <w:rsid w:val="005F29FB"/>
    <w:rsid w:val="005F2A3C"/>
    <w:rsid w:val="005F2C26"/>
    <w:rsid w:val="005F2D1B"/>
    <w:rsid w:val="005F38ED"/>
    <w:rsid w:val="005F463A"/>
    <w:rsid w:val="005F472D"/>
    <w:rsid w:val="005F50C8"/>
    <w:rsid w:val="005F51F0"/>
    <w:rsid w:val="005F53FE"/>
    <w:rsid w:val="005F5B17"/>
    <w:rsid w:val="005F6184"/>
    <w:rsid w:val="005F6373"/>
    <w:rsid w:val="005F6638"/>
    <w:rsid w:val="005F66E0"/>
    <w:rsid w:val="005F675E"/>
    <w:rsid w:val="005F6E0C"/>
    <w:rsid w:val="005F7D25"/>
    <w:rsid w:val="005F7E85"/>
    <w:rsid w:val="006002EC"/>
    <w:rsid w:val="00600352"/>
    <w:rsid w:val="0060036E"/>
    <w:rsid w:val="00600830"/>
    <w:rsid w:val="00600BF9"/>
    <w:rsid w:val="00600C79"/>
    <w:rsid w:val="00600FE3"/>
    <w:rsid w:val="00601274"/>
    <w:rsid w:val="006013B3"/>
    <w:rsid w:val="0060177F"/>
    <w:rsid w:val="006017EF"/>
    <w:rsid w:val="0060181E"/>
    <w:rsid w:val="00601A5A"/>
    <w:rsid w:val="00601D3F"/>
    <w:rsid w:val="00601F51"/>
    <w:rsid w:val="006028E8"/>
    <w:rsid w:val="0060291F"/>
    <w:rsid w:val="0060334F"/>
    <w:rsid w:val="006033DC"/>
    <w:rsid w:val="00603A07"/>
    <w:rsid w:val="00603D70"/>
    <w:rsid w:val="0060476C"/>
    <w:rsid w:val="00604920"/>
    <w:rsid w:val="00604B08"/>
    <w:rsid w:val="00604C57"/>
    <w:rsid w:val="00604E40"/>
    <w:rsid w:val="00604E94"/>
    <w:rsid w:val="0060532A"/>
    <w:rsid w:val="0060532E"/>
    <w:rsid w:val="0060547D"/>
    <w:rsid w:val="0060550C"/>
    <w:rsid w:val="0060605A"/>
    <w:rsid w:val="0060612A"/>
    <w:rsid w:val="00606309"/>
    <w:rsid w:val="0060692A"/>
    <w:rsid w:val="006069BF"/>
    <w:rsid w:val="006072DD"/>
    <w:rsid w:val="0060730F"/>
    <w:rsid w:val="0060781B"/>
    <w:rsid w:val="00607B3C"/>
    <w:rsid w:val="00610256"/>
    <w:rsid w:val="00610997"/>
    <w:rsid w:val="00610C69"/>
    <w:rsid w:val="00610E7A"/>
    <w:rsid w:val="00610F14"/>
    <w:rsid w:val="006110FB"/>
    <w:rsid w:val="00611316"/>
    <w:rsid w:val="00611725"/>
    <w:rsid w:val="006117E5"/>
    <w:rsid w:val="00611C66"/>
    <w:rsid w:val="00611CF6"/>
    <w:rsid w:val="00611E5F"/>
    <w:rsid w:val="00611F69"/>
    <w:rsid w:val="006120E1"/>
    <w:rsid w:val="0061248F"/>
    <w:rsid w:val="00612A53"/>
    <w:rsid w:val="0061316F"/>
    <w:rsid w:val="006132BD"/>
    <w:rsid w:val="0061355C"/>
    <w:rsid w:val="00613E8B"/>
    <w:rsid w:val="00613EE6"/>
    <w:rsid w:val="006141CB"/>
    <w:rsid w:val="006146CE"/>
    <w:rsid w:val="00614AB7"/>
    <w:rsid w:val="006150E4"/>
    <w:rsid w:val="0061549C"/>
    <w:rsid w:val="006156A0"/>
    <w:rsid w:val="00615BA0"/>
    <w:rsid w:val="00615C9E"/>
    <w:rsid w:val="00615FF0"/>
    <w:rsid w:val="00616A8B"/>
    <w:rsid w:val="006172BF"/>
    <w:rsid w:val="00617A9A"/>
    <w:rsid w:val="00617D64"/>
    <w:rsid w:val="00620581"/>
    <w:rsid w:val="00620608"/>
    <w:rsid w:val="0062079D"/>
    <w:rsid w:val="00620998"/>
    <w:rsid w:val="00620A8B"/>
    <w:rsid w:val="00620E8D"/>
    <w:rsid w:val="00620F13"/>
    <w:rsid w:val="00620F1E"/>
    <w:rsid w:val="0062111C"/>
    <w:rsid w:val="0062126B"/>
    <w:rsid w:val="006213E2"/>
    <w:rsid w:val="006219BE"/>
    <w:rsid w:val="00621F2F"/>
    <w:rsid w:val="0062210F"/>
    <w:rsid w:val="006228A2"/>
    <w:rsid w:val="00622A38"/>
    <w:rsid w:val="00622DC2"/>
    <w:rsid w:val="00622E6B"/>
    <w:rsid w:val="00623301"/>
    <w:rsid w:val="00623553"/>
    <w:rsid w:val="006239C0"/>
    <w:rsid w:val="00623B9B"/>
    <w:rsid w:val="00624016"/>
    <w:rsid w:val="0062426F"/>
    <w:rsid w:val="00624A03"/>
    <w:rsid w:val="00624E06"/>
    <w:rsid w:val="006251BC"/>
    <w:rsid w:val="006256B2"/>
    <w:rsid w:val="006257BF"/>
    <w:rsid w:val="006258CF"/>
    <w:rsid w:val="00625953"/>
    <w:rsid w:val="00626372"/>
    <w:rsid w:val="006269D0"/>
    <w:rsid w:val="00626D59"/>
    <w:rsid w:val="00626ED7"/>
    <w:rsid w:val="00627436"/>
    <w:rsid w:val="006279E9"/>
    <w:rsid w:val="00627CE4"/>
    <w:rsid w:val="006304CB"/>
    <w:rsid w:val="00630C99"/>
    <w:rsid w:val="00630E80"/>
    <w:rsid w:val="00630FF1"/>
    <w:rsid w:val="0063125F"/>
    <w:rsid w:val="006318FD"/>
    <w:rsid w:val="00631AB4"/>
    <w:rsid w:val="00631AF8"/>
    <w:rsid w:val="00631C45"/>
    <w:rsid w:val="00631E98"/>
    <w:rsid w:val="00631F44"/>
    <w:rsid w:val="00631F64"/>
    <w:rsid w:val="00631FFF"/>
    <w:rsid w:val="00632016"/>
    <w:rsid w:val="006323BB"/>
    <w:rsid w:val="00632513"/>
    <w:rsid w:val="0063271C"/>
    <w:rsid w:val="00632BE0"/>
    <w:rsid w:val="00632C09"/>
    <w:rsid w:val="00632D5E"/>
    <w:rsid w:val="00633137"/>
    <w:rsid w:val="00633238"/>
    <w:rsid w:val="0063376B"/>
    <w:rsid w:val="00633E7A"/>
    <w:rsid w:val="00633EC1"/>
    <w:rsid w:val="00634441"/>
    <w:rsid w:val="006344DB"/>
    <w:rsid w:val="0063558F"/>
    <w:rsid w:val="006357BB"/>
    <w:rsid w:val="006362A8"/>
    <w:rsid w:val="006364B4"/>
    <w:rsid w:val="006365D1"/>
    <w:rsid w:val="006369DF"/>
    <w:rsid w:val="00636B45"/>
    <w:rsid w:val="0063743B"/>
    <w:rsid w:val="00637549"/>
    <w:rsid w:val="0063765A"/>
    <w:rsid w:val="00637728"/>
    <w:rsid w:val="0064069E"/>
    <w:rsid w:val="0064090A"/>
    <w:rsid w:val="00640952"/>
    <w:rsid w:val="00640A99"/>
    <w:rsid w:val="00640C94"/>
    <w:rsid w:val="00640DD1"/>
    <w:rsid w:val="00641651"/>
    <w:rsid w:val="006421FF"/>
    <w:rsid w:val="0064241E"/>
    <w:rsid w:val="0064276E"/>
    <w:rsid w:val="00643020"/>
    <w:rsid w:val="0064303E"/>
    <w:rsid w:val="006432DE"/>
    <w:rsid w:val="00643455"/>
    <w:rsid w:val="00643581"/>
    <w:rsid w:val="0064397C"/>
    <w:rsid w:val="00643AEA"/>
    <w:rsid w:val="00643D07"/>
    <w:rsid w:val="00643F6A"/>
    <w:rsid w:val="00644133"/>
    <w:rsid w:val="0064423C"/>
    <w:rsid w:val="00644254"/>
    <w:rsid w:val="00644263"/>
    <w:rsid w:val="00644712"/>
    <w:rsid w:val="00644A4A"/>
    <w:rsid w:val="00644ED8"/>
    <w:rsid w:val="0064525F"/>
    <w:rsid w:val="00645441"/>
    <w:rsid w:val="00645DB5"/>
    <w:rsid w:val="00646212"/>
    <w:rsid w:val="00646BEA"/>
    <w:rsid w:val="00646C35"/>
    <w:rsid w:val="00646DAD"/>
    <w:rsid w:val="00647819"/>
    <w:rsid w:val="00647A09"/>
    <w:rsid w:val="00647ADF"/>
    <w:rsid w:val="00647C7D"/>
    <w:rsid w:val="00647EBD"/>
    <w:rsid w:val="006500B0"/>
    <w:rsid w:val="006503C2"/>
    <w:rsid w:val="006503CD"/>
    <w:rsid w:val="00650533"/>
    <w:rsid w:val="00650749"/>
    <w:rsid w:val="00650970"/>
    <w:rsid w:val="00650AC0"/>
    <w:rsid w:val="00650BAA"/>
    <w:rsid w:val="00650C10"/>
    <w:rsid w:val="006517DE"/>
    <w:rsid w:val="00651C7C"/>
    <w:rsid w:val="00651E04"/>
    <w:rsid w:val="00651FFA"/>
    <w:rsid w:val="00652179"/>
    <w:rsid w:val="00652A5F"/>
    <w:rsid w:val="00652DF9"/>
    <w:rsid w:val="0065363C"/>
    <w:rsid w:val="00653E1C"/>
    <w:rsid w:val="00653E47"/>
    <w:rsid w:val="00653F6C"/>
    <w:rsid w:val="0065403F"/>
    <w:rsid w:val="00654321"/>
    <w:rsid w:val="00654948"/>
    <w:rsid w:val="006549B5"/>
    <w:rsid w:val="00655FF3"/>
    <w:rsid w:val="00656391"/>
    <w:rsid w:val="00656F19"/>
    <w:rsid w:val="0065748C"/>
    <w:rsid w:val="00657846"/>
    <w:rsid w:val="0065787D"/>
    <w:rsid w:val="00657C6D"/>
    <w:rsid w:val="00657E5C"/>
    <w:rsid w:val="006601D7"/>
    <w:rsid w:val="00660A6D"/>
    <w:rsid w:val="00660EC1"/>
    <w:rsid w:val="006610F3"/>
    <w:rsid w:val="0066121F"/>
    <w:rsid w:val="00661572"/>
    <w:rsid w:val="00661590"/>
    <w:rsid w:val="00661633"/>
    <w:rsid w:val="006618C9"/>
    <w:rsid w:val="00661965"/>
    <w:rsid w:val="00661C52"/>
    <w:rsid w:val="00662695"/>
    <w:rsid w:val="006627DC"/>
    <w:rsid w:val="006630EE"/>
    <w:rsid w:val="0066362B"/>
    <w:rsid w:val="00663806"/>
    <w:rsid w:val="00663ADE"/>
    <w:rsid w:val="00663E55"/>
    <w:rsid w:val="00663FB7"/>
    <w:rsid w:val="006640D7"/>
    <w:rsid w:val="0066436F"/>
    <w:rsid w:val="00664D80"/>
    <w:rsid w:val="00665125"/>
    <w:rsid w:val="006656B7"/>
    <w:rsid w:val="00665D0F"/>
    <w:rsid w:val="006661CB"/>
    <w:rsid w:val="0066644E"/>
    <w:rsid w:val="00666478"/>
    <w:rsid w:val="006668AF"/>
    <w:rsid w:val="00666B61"/>
    <w:rsid w:val="006670D1"/>
    <w:rsid w:val="006677B2"/>
    <w:rsid w:val="00667A64"/>
    <w:rsid w:val="00667DA9"/>
    <w:rsid w:val="00667EF8"/>
    <w:rsid w:val="00670980"/>
    <w:rsid w:val="00670A62"/>
    <w:rsid w:val="00670B0C"/>
    <w:rsid w:val="00670FB2"/>
    <w:rsid w:val="006711BD"/>
    <w:rsid w:val="006714E3"/>
    <w:rsid w:val="006717E2"/>
    <w:rsid w:val="006721A3"/>
    <w:rsid w:val="006724A3"/>
    <w:rsid w:val="006728BB"/>
    <w:rsid w:val="00672CEA"/>
    <w:rsid w:val="0067345B"/>
    <w:rsid w:val="0067348C"/>
    <w:rsid w:val="0067373D"/>
    <w:rsid w:val="00673E67"/>
    <w:rsid w:val="006744DC"/>
    <w:rsid w:val="00674670"/>
    <w:rsid w:val="0067471E"/>
    <w:rsid w:val="00674784"/>
    <w:rsid w:val="006747AD"/>
    <w:rsid w:val="00674CCA"/>
    <w:rsid w:val="00674F4A"/>
    <w:rsid w:val="00675C9C"/>
    <w:rsid w:val="00675CAC"/>
    <w:rsid w:val="00675F69"/>
    <w:rsid w:val="0067653E"/>
    <w:rsid w:val="006767FD"/>
    <w:rsid w:val="00676CCB"/>
    <w:rsid w:val="00676F37"/>
    <w:rsid w:val="0067712D"/>
    <w:rsid w:val="006774F5"/>
    <w:rsid w:val="006775D8"/>
    <w:rsid w:val="00680118"/>
    <w:rsid w:val="006806A3"/>
    <w:rsid w:val="006809DC"/>
    <w:rsid w:val="006809E8"/>
    <w:rsid w:val="00680E92"/>
    <w:rsid w:val="0068125E"/>
    <w:rsid w:val="006812A9"/>
    <w:rsid w:val="006812FA"/>
    <w:rsid w:val="00681ABE"/>
    <w:rsid w:val="00681F6C"/>
    <w:rsid w:val="00682035"/>
    <w:rsid w:val="00682487"/>
    <w:rsid w:val="0068296A"/>
    <w:rsid w:val="00682C99"/>
    <w:rsid w:val="00682D39"/>
    <w:rsid w:val="006831F5"/>
    <w:rsid w:val="006835ED"/>
    <w:rsid w:val="0068434A"/>
    <w:rsid w:val="006846AF"/>
    <w:rsid w:val="00684B46"/>
    <w:rsid w:val="00685126"/>
    <w:rsid w:val="006854F0"/>
    <w:rsid w:val="00685511"/>
    <w:rsid w:val="0068558D"/>
    <w:rsid w:val="006859BD"/>
    <w:rsid w:val="0068602C"/>
    <w:rsid w:val="006860E7"/>
    <w:rsid w:val="00686626"/>
    <w:rsid w:val="00686AAC"/>
    <w:rsid w:val="00686E62"/>
    <w:rsid w:val="00687183"/>
    <w:rsid w:val="00687294"/>
    <w:rsid w:val="006872B7"/>
    <w:rsid w:val="006875DE"/>
    <w:rsid w:val="00687B73"/>
    <w:rsid w:val="00687C01"/>
    <w:rsid w:val="00687CEC"/>
    <w:rsid w:val="00690C54"/>
    <w:rsid w:val="006911B5"/>
    <w:rsid w:val="00691259"/>
    <w:rsid w:val="006919EE"/>
    <w:rsid w:val="00691B50"/>
    <w:rsid w:val="00691C02"/>
    <w:rsid w:val="00691D5E"/>
    <w:rsid w:val="00691E14"/>
    <w:rsid w:val="006926CA"/>
    <w:rsid w:val="00692721"/>
    <w:rsid w:val="0069329F"/>
    <w:rsid w:val="0069380A"/>
    <w:rsid w:val="006938B7"/>
    <w:rsid w:val="00693E95"/>
    <w:rsid w:val="006940F9"/>
    <w:rsid w:val="0069417C"/>
    <w:rsid w:val="00694397"/>
    <w:rsid w:val="006944A4"/>
    <w:rsid w:val="0069454A"/>
    <w:rsid w:val="00694B5D"/>
    <w:rsid w:val="00694D99"/>
    <w:rsid w:val="00695611"/>
    <w:rsid w:val="006959F0"/>
    <w:rsid w:val="00695D07"/>
    <w:rsid w:val="00696054"/>
    <w:rsid w:val="00696243"/>
    <w:rsid w:val="006967F4"/>
    <w:rsid w:val="00696BB7"/>
    <w:rsid w:val="00696E68"/>
    <w:rsid w:val="006971C9"/>
    <w:rsid w:val="00697410"/>
    <w:rsid w:val="00697D3B"/>
    <w:rsid w:val="00697F82"/>
    <w:rsid w:val="006A02A4"/>
    <w:rsid w:val="006A04CD"/>
    <w:rsid w:val="006A0537"/>
    <w:rsid w:val="006A075B"/>
    <w:rsid w:val="006A0B6C"/>
    <w:rsid w:val="006A0C57"/>
    <w:rsid w:val="006A0F5D"/>
    <w:rsid w:val="006A1037"/>
    <w:rsid w:val="006A140C"/>
    <w:rsid w:val="006A1773"/>
    <w:rsid w:val="006A1C44"/>
    <w:rsid w:val="006A1FD1"/>
    <w:rsid w:val="006A227C"/>
    <w:rsid w:val="006A281B"/>
    <w:rsid w:val="006A2D31"/>
    <w:rsid w:val="006A2E0A"/>
    <w:rsid w:val="006A3206"/>
    <w:rsid w:val="006A3885"/>
    <w:rsid w:val="006A38A2"/>
    <w:rsid w:val="006A3C14"/>
    <w:rsid w:val="006A3C1B"/>
    <w:rsid w:val="006A407F"/>
    <w:rsid w:val="006A44D3"/>
    <w:rsid w:val="006A4513"/>
    <w:rsid w:val="006A4A4E"/>
    <w:rsid w:val="006A4B2D"/>
    <w:rsid w:val="006A4C54"/>
    <w:rsid w:val="006A4D53"/>
    <w:rsid w:val="006A581A"/>
    <w:rsid w:val="006A5C23"/>
    <w:rsid w:val="006A5D96"/>
    <w:rsid w:val="006A628C"/>
    <w:rsid w:val="006A68DD"/>
    <w:rsid w:val="006A6A0D"/>
    <w:rsid w:val="006A6D40"/>
    <w:rsid w:val="006A6F8A"/>
    <w:rsid w:val="006A7013"/>
    <w:rsid w:val="006A70BC"/>
    <w:rsid w:val="006A722A"/>
    <w:rsid w:val="006A758E"/>
    <w:rsid w:val="006A76CF"/>
    <w:rsid w:val="006A7777"/>
    <w:rsid w:val="006A795F"/>
    <w:rsid w:val="006B0697"/>
    <w:rsid w:val="006B06C1"/>
    <w:rsid w:val="006B08B1"/>
    <w:rsid w:val="006B0AF4"/>
    <w:rsid w:val="006B0E85"/>
    <w:rsid w:val="006B0F22"/>
    <w:rsid w:val="006B1152"/>
    <w:rsid w:val="006B157F"/>
    <w:rsid w:val="006B16D4"/>
    <w:rsid w:val="006B181F"/>
    <w:rsid w:val="006B1AC6"/>
    <w:rsid w:val="006B1FA4"/>
    <w:rsid w:val="006B2C28"/>
    <w:rsid w:val="006B31F1"/>
    <w:rsid w:val="006B33EB"/>
    <w:rsid w:val="006B3A9A"/>
    <w:rsid w:val="006B3B38"/>
    <w:rsid w:val="006B3D39"/>
    <w:rsid w:val="006B42ED"/>
    <w:rsid w:val="006B44F7"/>
    <w:rsid w:val="006B4785"/>
    <w:rsid w:val="006B4C9A"/>
    <w:rsid w:val="006B5A68"/>
    <w:rsid w:val="006B60B6"/>
    <w:rsid w:val="006B64D6"/>
    <w:rsid w:val="006B6514"/>
    <w:rsid w:val="006B66D8"/>
    <w:rsid w:val="006B6B35"/>
    <w:rsid w:val="006B6D39"/>
    <w:rsid w:val="006B6DBC"/>
    <w:rsid w:val="006B704D"/>
    <w:rsid w:val="006B71D8"/>
    <w:rsid w:val="006B72CB"/>
    <w:rsid w:val="006B76A7"/>
    <w:rsid w:val="006B79BD"/>
    <w:rsid w:val="006B7D99"/>
    <w:rsid w:val="006C018D"/>
    <w:rsid w:val="006C048A"/>
    <w:rsid w:val="006C077F"/>
    <w:rsid w:val="006C0C5E"/>
    <w:rsid w:val="006C0D0F"/>
    <w:rsid w:val="006C11B3"/>
    <w:rsid w:val="006C139E"/>
    <w:rsid w:val="006C2218"/>
    <w:rsid w:val="006C22FD"/>
    <w:rsid w:val="006C2968"/>
    <w:rsid w:val="006C36D7"/>
    <w:rsid w:val="006C3E21"/>
    <w:rsid w:val="006C41C7"/>
    <w:rsid w:val="006C4411"/>
    <w:rsid w:val="006C456D"/>
    <w:rsid w:val="006C4586"/>
    <w:rsid w:val="006C4590"/>
    <w:rsid w:val="006C4881"/>
    <w:rsid w:val="006C49E3"/>
    <w:rsid w:val="006C4A6A"/>
    <w:rsid w:val="006C4AE1"/>
    <w:rsid w:val="006C4E58"/>
    <w:rsid w:val="006C5064"/>
    <w:rsid w:val="006C5282"/>
    <w:rsid w:val="006C533F"/>
    <w:rsid w:val="006C57C1"/>
    <w:rsid w:val="006C57D4"/>
    <w:rsid w:val="006C587A"/>
    <w:rsid w:val="006C5E4C"/>
    <w:rsid w:val="006C6194"/>
    <w:rsid w:val="006C6274"/>
    <w:rsid w:val="006C638F"/>
    <w:rsid w:val="006C646F"/>
    <w:rsid w:val="006C6666"/>
    <w:rsid w:val="006C68EC"/>
    <w:rsid w:val="006C711B"/>
    <w:rsid w:val="006C742D"/>
    <w:rsid w:val="006C7B9D"/>
    <w:rsid w:val="006C7E40"/>
    <w:rsid w:val="006C7EF7"/>
    <w:rsid w:val="006D0483"/>
    <w:rsid w:val="006D0B8D"/>
    <w:rsid w:val="006D0BF0"/>
    <w:rsid w:val="006D0DAE"/>
    <w:rsid w:val="006D13D1"/>
    <w:rsid w:val="006D1439"/>
    <w:rsid w:val="006D179A"/>
    <w:rsid w:val="006D26BF"/>
    <w:rsid w:val="006D2AA8"/>
    <w:rsid w:val="006D2C1E"/>
    <w:rsid w:val="006D2F0E"/>
    <w:rsid w:val="006D3145"/>
    <w:rsid w:val="006D31E2"/>
    <w:rsid w:val="006D3C37"/>
    <w:rsid w:val="006D3C9A"/>
    <w:rsid w:val="006D409D"/>
    <w:rsid w:val="006D48BC"/>
    <w:rsid w:val="006D5B81"/>
    <w:rsid w:val="006D5D27"/>
    <w:rsid w:val="006D661E"/>
    <w:rsid w:val="006D6D7F"/>
    <w:rsid w:val="006D6F82"/>
    <w:rsid w:val="006D728B"/>
    <w:rsid w:val="006D73B2"/>
    <w:rsid w:val="006D7562"/>
    <w:rsid w:val="006D767F"/>
    <w:rsid w:val="006D7858"/>
    <w:rsid w:val="006D7B34"/>
    <w:rsid w:val="006D7D33"/>
    <w:rsid w:val="006D7D51"/>
    <w:rsid w:val="006D7DCE"/>
    <w:rsid w:val="006D7F43"/>
    <w:rsid w:val="006E023B"/>
    <w:rsid w:val="006E0D9D"/>
    <w:rsid w:val="006E1DB7"/>
    <w:rsid w:val="006E281A"/>
    <w:rsid w:val="006E2BBB"/>
    <w:rsid w:val="006E35F9"/>
    <w:rsid w:val="006E3C1E"/>
    <w:rsid w:val="006E3DFD"/>
    <w:rsid w:val="006E407C"/>
    <w:rsid w:val="006E450B"/>
    <w:rsid w:val="006E4660"/>
    <w:rsid w:val="006E48F1"/>
    <w:rsid w:val="006E50EC"/>
    <w:rsid w:val="006E52F5"/>
    <w:rsid w:val="006E52FC"/>
    <w:rsid w:val="006E539E"/>
    <w:rsid w:val="006E55A1"/>
    <w:rsid w:val="006E5619"/>
    <w:rsid w:val="006E5736"/>
    <w:rsid w:val="006E57D9"/>
    <w:rsid w:val="006E582D"/>
    <w:rsid w:val="006E59B6"/>
    <w:rsid w:val="006E5A1E"/>
    <w:rsid w:val="006E5C70"/>
    <w:rsid w:val="006E5FD4"/>
    <w:rsid w:val="006E600E"/>
    <w:rsid w:val="006E611B"/>
    <w:rsid w:val="006E61FB"/>
    <w:rsid w:val="006E695B"/>
    <w:rsid w:val="006E7065"/>
    <w:rsid w:val="006E78AA"/>
    <w:rsid w:val="006E7AD9"/>
    <w:rsid w:val="006E7C10"/>
    <w:rsid w:val="006E7CAB"/>
    <w:rsid w:val="006E7F5E"/>
    <w:rsid w:val="006F00E9"/>
    <w:rsid w:val="006F0433"/>
    <w:rsid w:val="006F04B2"/>
    <w:rsid w:val="006F0515"/>
    <w:rsid w:val="006F05AD"/>
    <w:rsid w:val="006F083D"/>
    <w:rsid w:val="006F1C6A"/>
    <w:rsid w:val="006F1F31"/>
    <w:rsid w:val="006F23AE"/>
    <w:rsid w:val="006F23B8"/>
    <w:rsid w:val="006F23BD"/>
    <w:rsid w:val="006F2491"/>
    <w:rsid w:val="006F2BEE"/>
    <w:rsid w:val="006F3358"/>
    <w:rsid w:val="006F3454"/>
    <w:rsid w:val="006F3482"/>
    <w:rsid w:val="006F3DCD"/>
    <w:rsid w:val="006F43A9"/>
    <w:rsid w:val="006F47F2"/>
    <w:rsid w:val="006F48AB"/>
    <w:rsid w:val="006F4A36"/>
    <w:rsid w:val="006F4A5C"/>
    <w:rsid w:val="006F4FDB"/>
    <w:rsid w:val="006F5C64"/>
    <w:rsid w:val="006F5FD9"/>
    <w:rsid w:val="006F626D"/>
    <w:rsid w:val="006F6EAF"/>
    <w:rsid w:val="006F7134"/>
    <w:rsid w:val="006F774D"/>
    <w:rsid w:val="006F7848"/>
    <w:rsid w:val="006F78D4"/>
    <w:rsid w:val="006F798D"/>
    <w:rsid w:val="006F7AFB"/>
    <w:rsid w:val="006F7B0D"/>
    <w:rsid w:val="006F7D25"/>
    <w:rsid w:val="00700282"/>
    <w:rsid w:val="0070180C"/>
    <w:rsid w:val="00701C00"/>
    <w:rsid w:val="00701EBF"/>
    <w:rsid w:val="007022F5"/>
    <w:rsid w:val="0070270C"/>
    <w:rsid w:val="00703117"/>
    <w:rsid w:val="00703138"/>
    <w:rsid w:val="007035D4"/>
    <w:rsid w:val="00703973"/>
    <w:rsid w:val="00703E0D"/>
    <w:rsid w:val="00703F21"/>
    <w:rsid w:val="00704585"/>
    <w:rsid w:val="00704B55"/>
    <w:rsid w:val="00704C49"/>
    <w:rsid w:val="00704F8C"/>
    <w:rsid w:val="00705AE0"/>
    <w:rsid w:val="00705D73"/>
    <w:rsid w:val="0070609E"/>
    <w:rsid w:val="00706773"/>
    <w:rsid w:val="00706AA6"/>
    <w:rsid w:val="00706CAF"/>
    <w:rsid w:val="00706E90"/>
    <w:rsid w:val="00706F23"/>
    <w:rsid w:val="0070749D"/>
    <w:rsid w:val="007075C4"/>
    <w:rsid w:val="007077BC"/>
    <w:rsid w:val="00707D40"/>
    <w:rsid w:val="00710364"/>
    <w:rsid w:val="00710794"/>
    <w:rsid w:val="00710987"/>
    <w:rsid w:val="007109E4"/>
    <w:rsid w:val="00710A96"/>
    <w:rsid w:val="00710B69"/>
    <w:rsid w:val="00711497"/>
    <w:rsid w:val="0071170F"/>
    <w:rsid w:val="00711711"/>
    <w:rsid w:val="00711BE0"/>
    <w:rsid w:val="00712552"/>
    <w:rsid w:val="0071274A"/>
    <w:rsid w:val="0071290A"/>
    <w:rsid w:val="0071292C"/>
    <w:rsid w:val="007131C8"/>
    <w:rsid w:val="00713B21"/>
    <w:rsid w:val="00713E4C"/>
    <w:rsid w:val="007146A1"/>
    <w:rsid w:val="00714968"/>
    <w:rsid w:val="00714CEC"/>
    <w:rsid w:val="00714D70"/>
    <w:rsid w:val="00714DC3"/>
    <w:rsid w:val="00715BBD"/>
    <w:rsid w:val="00715F76"/>
    <w:rsid w:val="00716176"/>
    <w:rsid w:val="00716398"/>
    <w:rsid w:val="007163AF"/>
    <w:rsid w:val="0071651E"/>
    <w:rsid w:val="00716685"/>
    <w:rsid w:val="00716FCC"/>
    <w:rsid w:val="007171AD"/>
    <w:rsid w:val="007179C4"/>
    <w:rsid w:val="00717C1C"/>
    <w:rsid w:val="00717FCD"/>
    <w:rsid w:val="00720031"/>
    <w:rsid w:val="007200A8"/>
    <w:rsid w:val="00720615"/>
    <w:rsid w:val="007208D7"/>
    <w:rsid w:val="00720E72"/>
    <w:rsid w:val="00721195"/>
    <w:rsid w:val="007217A8"/>
    <w:rsid w:val="007219CD"/>
    <w:rsid w:val="00721AFF"/>
    <w:rsid w:val="00721B2F"/>
    <w:rsid w:val="00721DCF"/>
    <w:rsid w:val="00721EF8"/>
    <w:rsid w:val="00722800"/>
    <w:rsid w:val="00722918"/>
    <w:rsid w:val="0072294A"/>
    <w:rsid w:val="00722A65"/>
    <w:rsid w:val="00722F42"/>
    <w:rsid w:val="007233B0"/>
    <w:rsid w:val="007234EC"/>
    <w:rsid w:val="00723EAE"/>
    <w:rsid w:val="00723F64"/>
    <w:rsid w:val="0072417A"/>
    <w:rsid w:val="007241B5"/>
    <w:rsid w:val="00724302"/>
    <w:rsid w:val="007247B8"/>
    <w:rsid w:val="00724CFF"/>
    <w:rsid w:val="00724D1A"/>
    <w:rsid w:val="00725437"/>
    <w:rsid w:val="007254B3"/>
    <w:rsid w:val="0072587A"/>
    <w:rsid w:val="0072673A"/>
    <w:rsid w:val="00726AE6"/>
    <w:rsid w:val="00726C87"/>
    <w:rsid w:val="00726D46"/>
    <w:rsid w:val="00727539"/>
    <w:rsid w:val="00727D4B"/>
    <w:rsid w:val="007302DB"/>
    <w:rsid w:val="007305D8"/>
    <w:rsid w:val="0073120A"/>
    <w:rsid w:val="0073127D"/>
    <w:rsid w:val="00731F34"/>
    <w:rsid w:val="007322C5"/>
    <w:rsid w:val="00732304"/>
    <w:rsid w:val="0073235F"/>
    <w:rsid w:val="00732F87"/>
    <w:rsid w:val="00732FE2"/>
    <w:rsid w:val="00733361"/>
    <w:rsid w:val="007341F3"/>
    <w:rsid w:val="0073428E"/>
    <w:rsid w:val="007345C4"/>
    <w:rsid w:val="00734B10"/>
    <w:rsid w:val="00735B31"/>
    <w:rsid w:val="00735C94"/>
    <w:rsid w:val="00735E53"/>
    <w:rsid w:val="00736206"/>
    <w:rsid w:val="007369CC"/>
    <w:rsid w:val="00736F7D"/>
    <w:rsid w:val="00736FBB"/>
    <w:rsid w:val="00737107"/>
    <w:rsid w:val="0073769F"/>
    <w:rsid w:val="007403E6"/>
    <w:rsid w:val="007403F3"/>
    <w:rsid w:val="0074081A"/>
    <w:rsid w:val="00740D63"/>
    <w:rsid w:val="00740F51"/>
    <w:rsid w:val="00741824"/>
    <w:rsid w:val="00741D79"/>
    <w:rsid w:val="00742647"/>
    <w:rsid w:val="007426D0"/>
    <w:rsid w:val="0074275E"/>
    <w:rsid w:val="0074277B"/>
    <w:rsid w:val="00742887"/>
    <w:rsid w:val="00742B93"/>
    <w:rsid w:val="0074310F"/>
    <w:rsid w:val="00743349"/>
    <w:rsid w:val="00743B59"/>
    <w:rsid w:val="00743CBB"/>
    <w:rsid w:val="00743DA3"/>
    <w:rsid w:val="00744612"/>
    <w:rsid w:val="007447F4"/>
    <w:rsid w:val="0074489F"/>
    <w:rsid w:val="00744AA5"/>
    <w:rsid w:val="007451DD"/>
    <w:rsid w:val="0074586A"/>
    <w:rsid w:val="00746036"/>
    <w:rsid w:val="00746BE2"/>
    <w:rsid w:val="00746F0D"/>
    <w:rsid w:val="00747129"/>
    <w:rsid w:val="00747411"/>
    <w:rsid w:val="00747DE5"/>
    <w:rsid w:val="00747E81"/>
    <w:rsid w:val="00750878"/>
    <w:rsid w:val="007508B5"/>
    <w:rsid w:val="00750F5D"/>
    <w:rsid w:val="007510A9"/>
    <w:rsid w:val="00751227"/>
    <w:rsid w:val="007512F7"/>
    <w:rsid w:val="00751684"/>
    <w:rsid w:val="007516C6"/>
    <w:rsid w:val="00751D1B"/>
    <w:rsid w:val="00752013"/>
    <w:rsid w:val="007521FE"/>
    <w:rsid w:val="007528DF"/>
    <w:rsid w:val="007530C0"/>
    <w:rsid w:val="007535C9"/>
    <w:rsid w:val="00753969"/>
    <w:rsid w:val="0075397C"/>
    <w:rsid w:val="007539F3"/>
    <w:rsid w:val="0075406C"/>
    <w:rsid w:val="007540E3"/>
    <w:rsid w:val="007542D1"/>
    <w:rsid w:val="007545A8"/>
    <w:rsid w:val="007545D9"/>
    <w:rsid w:val="0075469C"/>
    <w:rsid w:val="00754720"/>
    <w:rsid w:val="00754B66"/>
    <w:rsid w:val="00754D87"/>
    <w:rsid w:val="00754FC5"/>
    <w:rsid w:val="0075522E"/>
    <w:rsid w:val="00755236"/>
    <w:rsid w:val="00755ABE"/>
    <w:rsid w:val="00755AC5"/>
    <w:rsid w:val="00755B89"/>
    <w:rsid w:val="00756061"/>
    <w:rsid w:val="007561EE"/>
    <w:rsid w:val="007563BB"/>
    <w:rsid w:val="007566C6"/>
    <w:rsid w:val="00756859"/>
    <w:rsid w:val="007568ED"/>
    <w:rsid w:val="00756C38"/>
    <w:rsid w:val="00756E58"/>
    <w:rsid w:val="00757020"/>
    <w:rsid w:val="00757456"/>
    <w:rsid w:val="0075768B"/>
    <w:rsid w:val="00757811"/>
    <w:rsid w:val="00757867"/>
    <w:rsid w:val="0076015D"/>
    <w:rsid w:val="00760220"/>
    <w:rsid w:val="0076065E"/>
    <w:rsid w:val="007606DF"/>
    <w:rsid w:val="00760A73"/>
    <w:rsid w:val="00760CCF"/>
    <w:rsid w:val="00760E93"/>
    <w:rsid w:val="0076126F"/>
    <w:rsid w:val="00761CD9"/>
    <w:rsid w:val="00762240"/>
    <w:rsid w:val="0076252C"/>
    <w:rsid w:val="007626A3"/>
    <w:rsid w:val="00762707"/>
    <w:rsid w:val="00762878"/>
    <w:rsid w:val="007628CB"/>
    <w:rsid w:val="00763233"/>
    <w:rsid w:val="00763564"/>
    <w:rsid w:val="00763B2E"/>
    <w:rsid w:val="00763D16"/>
    <w:rsid w:val="00764128"/>
    <w:rsid w:val="007647DA"/>
    <w:rsid w:val="0076480C"/>
    <w:rsid w:val="00764B94"/>
    <w:rsid w:val="00764C91"/>
    <w:rsid w:val="0076539D"/>
    <w:rsid w:val="00765A74"/>
    <w:rsid w:val="00765DA1"/>
    <w:rsid w:val="00766316"/>
    <w:rsid w:val="00766604"/>
    <w:rsid w:val="00766762"/>
    <w:rsid w:val="007673B7"/>
    <w:rsid w:val="007676A7"/>
    <w:rsid w:val="0076781D"/>
    <w:rsid w:val="00767D75"/>
    <w:rsid w:val="00767FA1"/>
    <w:rsid w:val="0077062C"/>
    <w:rsid w:val="00770C4F"/>
    <w:rsid w:val="00770CC9"/>
    <w:rsid w:val="00771696"/>
    <w:rsid w:val="00771A15"/>
    <w:rsid w:val="00771B65"/>
    <w:rsid w:val="00771DB6"/>
    <w:rsid w:val="00771E7A"/>
    <w:rsid w:val="00771F2C"/>
    <w:rsid w:val="0077215F"/>
    <w:rsid w:val="007726BC"/>
    <w:rsid w:val="00772836"/>
    <w:rsid w:val="00772A56"/>
    <w:rsid w:val="0077330D"/>
    <w:rsid w:val="007733F3"/>
    <w:rsid w:val="00773A07"/>
    <w:rsid w:val="00773DB3"/>
    <w:rsid w:val="00774993"/>
    <w:rsid w:val="007750FB"/>
    <w:rsid w:val="0077510D"/>
    <w:rsid w:val="007751B6"/>
    <w:rsid w:val="007751F4"/>
    <w:rsid w:val="00775F25"/>
    <w:rsid w:val="00775F8A"/>
    <w:rsid w:val="00775FE4"/>
    <w:rsid w:val="0077623D"/>
    <w:rsid w:val="007763AC"/>
    <w:rsid w:val="00776412"/>
    <w:rsid w:val="007768A3"/>
    <w:rsid w:val="00776E98"/>
    <w:rsid w:val="00776FCF"/>
    <w:rsid w:val="00776FDD"/>
    <w:rsid w:val="007770C9"/>
    <w:rsid w:val="007772E9"/>
    <w:rsid w:val="00777435"/>
    <w:rsid w:val="0077745F"/>
    <w:rsid w:val="00777939"/>
    <w:rsid w:val="00777BA0"/>
    <w:rsid w:val="00777BBE"/>
    <w:rsid w:val="00777C91"/>
    <w:rsid w:val="00777D73"/>
    <w:rsid w:val="00780236"/>
    <w:rsid w:val="00780944"/>
    <w:rsid w:val="00780CDF"/>
    <w:rsid w:val="007811D1"/>
    <w:rsid w:val="00781454"/>
    <w:rsid w:val="0078186E"/>
    <w:rsid w:val="00781927"/>
    <w:rsid w:val="0078296A"/>
    <w:rsid w:val="00782E5D"/>
    <w:rsid w:val="00782E60"/>
    <w:rsid w:val="00783486"/>
    <w:rsid w:val="007836C6"/>
    <w:rsid w:val="00783938"/>
    <w:rsid w:val="00783BCB"/>
    <w:rsid w:val="0078401A"/>
    <w:rsid w:val="00784256"/>
    <w:rsid w:val="0078453D"/>
    <w:rsid w:val="00784567"/>
    <w:rsid w:val="0078530C"/>
    <w:rsid w:val="007854BA"/>
    <w:rsid w:val="007855CE"/>
    <w:rsid w:val="007858AE"/>
    <w:rsid w:val="00785B4B"/>
    <w:rsid w:val="00785E51"/>
    <w:rsid w:val="00785FCC"/>
    <w:rsid w:val="0078626D"/>
    <w:rsid w:val="0078655E"/>
    <w:rsid w:val="00786584"/>
    <w:rsid w:val="00786A4C"/>
    <w:rsid w:val="00786ACE"/>
    <w:rsid w:val="00787223"/>
    <w:rsid w:val="00787438"/>
    <w:rsid w:val="00787A2B"/>
    <w:rsid w:val="00790079"/>
    <w:rsid w:val="0079038F"/>
    <w:rsid w:val="007906A8"/>
    <w:rsid w:val="00790D4F"/>
    <w:rsid w:val="00791069"/>
    <w:rsid w:val="00791166"/>
    <w:rsid w:val="007911E0"/>
    <w:rsid w:val="0079168A"/>
    <w:rsid w:val="0079223A"/>
    <w:rsid w:val="00792480"/>
    <w:rsid w:val="00792964"/>
    <w:rsid w:val="00792985"/>
    <w:rsid w:val="00792BAB"/>
    <w:rsid w:val="00792CB7"/>
    <w:rsid w:val="00792D7D"/>
    <w:rsid w:val="00792FFE"/>
    <w:rsid w:val="007932F9"/>
    <w:rsid w:val="00793527"/>
    <w:rsid w:val="00793BC2"/>
    <w:rsid w:val="00793C30"/>
    <w:rsid w:val="00793D7F"/>
    <w:rsid w:val="00793E5B"/>
    <w:rsid w:val="00794303"/>
    <w:rsid w:val="00794633"/>
    <w:rsid w:val="0079490A"/>
    <w:rsid w:val="00794A09"/>
    <w:rsid w:val="00794FAA"/>
    <w:rsid w:val="00795014"/>
    <w:rsid w:val="0079506B"/>
    <w:rsid w:val="007951BC"/>
    <w:rsid w:val="007956A9"/>
    <w:rsid w:val="00795C1A"/>
    <w:rsid w:val="00795D82"/>
    <w:rsid w:val="0079676D"/>
    <w:rsid w:val="00796785"/>
    <w:rsid w:val="007967DF"/>
    <w:rsid w:val="00796A20"/>
    <w:rsid w:val="00796C0A"/>
    <w:rsid w:val="007975CE"/>
    <w:rsid w:val="00797E3A"/>
    <w:rsid w:val="00797EF6"/>
    <w:rsid w:val="007A0200"/>
    <w:rsid w:val="007A0235"/>
    <w:rsid w:val="007A0409"/>
    <w:rsid w:val="007A0569"/>
    <w:rsid w:val="007A09A3"/>
    <w:rsid w:val="007A0A9C"/>
    <w:rsid w:val="007A0BAA"/>
    <w:rsid w:val="007A132B"/>
    <w:rsid w:val="007A1456"/>
    <w:rsid w:val="007A1829"/>
    <w:rsid w:val="007A1D5C"/>
    <w:rsid w:val="007A22D1"/>
    <w:rsid w:val="007A2454"/>
    <w:rsid w:val="007A24DD"/>
    <w:rsid w:val="007A2758"/>
    <w:rsid w:val="007A284A"/>
    <w:rsid w:val="007A2D19"/>
    <w:rsid w:val="007A3291"/>
    <w:rsid w:val="007A32F1"/>
    <w:rsid w:val="007A3673"/>
    <w:rsid w:val="007A3B29"/>
    <w:rsid w:val="007A3B6E"/>
    <w:rsid w:val="007A3F91"/>
    <w:rsid w:val="007A410B"/>
    <w:rsid w:val="007A43A2"/>
    <w:rsid w:val="007A4748"/>
    <w:rsid w:val="007A4767"/>
    <w:rsid w:val="007A4956"/>
    <w:rsid w:val="007A4B07"/>
    <w:rsid w:val="007A52F6"/>
    <w:rsid w:val="007A5345"/>
    <w:rsid w:val="007A56FC"/>
    <w:rsid w:val="007A577F"/>
    <w:rsid w:val="007A5B6F"/>
    <w:rsid w:val="007A6398"/>
    <w:rsid w:val="007A6490"/>
    <w:rsid w:val="007A6905"/>
    <w:rsid w:val="007A6A69"/>
    <w:rsid w:val="007A73D0"/>
    <w:rsid w:val="007A7449"/>
    <w:rsid w:val="007A7B6F"/>
    <w:rsid w:val="007A7E50"/>
    <w:rsid w:val="007B0079"/>
    <w:rsid w:val="007B00B1"/>
    <w:rsid w:val="007B019A"/>
    <w:rsid w:val="007B049D"/>
    <w:rsid w:val="007B060C"/>
    <w:rsid w:val="007B065E"/>
    <w:rsid w:val="007B07C8"/>
    <w:rsid w:val="007B13D9"/>
    <w:rsid w:val="007B1643"/>
    <w:rsid w:val="007B164C"/>
    <w:rsid w:val="007B2129"/>
    <w:rsid w:val="007B21F4"/>
    <w:rsid w:val="007B22A6"/>
    <w:rsid w:val="007B27C2"/>
    <w:rsid w:val="007B2A10"/>
    <w:rsid w:val="007B2CC6"/>
    <w:rsid w:val="007B2FBF"/>
    <w:rsid w:val="007B31A8"/>
    <w:rsid w:val="007B37BB"/>
    <w:rsid w:val="007B37E1"/>
    <w:rsid w:val="007B39CD"/>
    <w:rsid w:val="007B43E3"/>
    <w:rsid w:val="007B4883"/>
    <w:rsid w:val="007B50F3"/>
    <w:rsid w:val="007B5371"/>
    <w:rsid w:val="007B551E"/>
    <w:rsid w:val="007B5781"/>
    <w:rsid w:val="007B5E56"/>
    <w:rsid w:val="007B6071"/>
    <w:rsid w:val="007B6246"/>
    <w:rsid w:val="007B67BE"/>
    <w:rsid w:val="007B6AA7"/>
    <w:rsid w:val="007B6BD1"/>
    <w:rsid w:val="007B6E0B"/>
    <w:rsid w:val="007B76FA"/>
    <w:rsid w:val="007B7946"/>
    <w:rsid w:val="007B7B4B"/>
    <w:rsid w:val="007C00B8"/>
    <w:rsid w:val="007C060F"/>
    <w:rsid w:val="007C0622"/>
    <w:rsid w:val="007C066A"/>
    <w:rsid w:val="007C108E"/>
    <w:rsid w:val="007C1090"/>
    <w:rsid w:val="007C131D"/>
    <w:rsid w:val="007C155D"/>
    <w:rsid w:val="007C1A13"/>
    <w:rsid w:val="007C1DFD"/>
    <w:rsid w:val="007C1F11"/>
    <w:rsid w:val="007C1FA9"/>
    <w:rsid w:val="007C21C5"/>
    <w:rsid w:val="007C23EC"/>
    <w:rsid w:val="007C2426"/>
    <w:rsid w:val="007C2553"/>
    <w:rsid w:val="007C2A19"/>
    <w:rsid w:val="007C30F9"/>
    <w:rsid w:val="007C3148"/>
    <w:rsid w:val="007C3B84"/>
    <w:rsid w:val="007C3C26"/>
    <w:rsid w:val="007C3E68"/>
    <w:rsid w:val="007C4032"/>
    <w:rsid w:val="007C4617"/>
    <w:rsid w:val="007C4980"/>
    <w:rsid w:val="007C4AAD"/>
    <w:rsid w:val="007C4E65"/>
    <w:rsid w:val="007C4FC1"/>
    <w:rsid w:val="007C544A"/>
    <w:rsid w:val="007C5564"/>
    <w:rsid w:val="007C55BF"/>
    <w:rsid w:val="007C5963"/>
    <w:rsid w:val="007C599A"/>
    <w:rsid w:val="007C5A70"/>
    <w:rsid w:val="007C5B71"/>
    <w:rsid w:val="007C5C45"/>
    <w:rsid w:val="007C6971"/>
    <w:rsid w:val="007C6998"/>
    <w:rsid w:val="007C6D4C"/>
    <w:rsid w:val="007C7239"/>
    <w:rsid w:val="007C72AF"/>
    <w:rsid w:val="007D04C0"/>
    <w:rsid w:val="007D06B1"/>
    <w:rsid w:val="007D07F3"/>
    <w:rsid w:val="007D14B2"/>
    <w:rsid w:val="007D1506"/>
    <w:rsid w:val="007D1800"/>
    <w:rsid w:val="007D1A8A"/>
    <w:rsid w:val="007D1C5C"/>
    <w:rsid w:val="007D1D65"/>
    <w:rsid w:val="007D24C6"/>
    <w:rsid w:val="007D2849"/>
    <w:rsid w:val="007D2AEE"/>
    <w:rsid w:val="007D2CAF"/>
    <w:rsid w:val="007D2CF9"/>
    <w:rsid w:val="007D30E6"/>
    <w:rsid w:val="007D3280"/>
    <w:rsid w:val="007D35D7"/>
    <w:rsid w:val="007D3A09"/>
    <w:rsid w:val="007D409F"/>
    <w:rsid w:val="007D4515"/>
    <w:rsid w:val="007D48DC"/>
    <w:rsid w:val="007D4D2F"/>
    <w:rsid w:val="007D5077"/>
    <w:rsid w:val="007D534F"/>
    <w:rsid w:val="007D5379"/>
    <w:rsid w:val="007D5C4E"/>
    <w:rsid w:val="007D5DBE"/>
    <w:rsid w:val="007D5F22"/>
    <w:rsid w:val="007D6283"/>
    <w:rsid w:val="007D632B"/>
    <w:rsid w:val="007D680B"/>
    <w:rsid w:val="007D6DF8"/>
    <w:rsid w:val="007D774E"/>
    <w:rsid w:val="007D77BC"/>
    <w:rsid w:val="007D77FC"/>
    <w:rsid w:val="007D7944"/>
    <w:rsid w:val="007D7BFB"/>
    <w:rsid w:val="007D7CA0"/>
    <w:rsid w:val="007E0481"/>
    <w:rsid w:val="007E05E9"/>
    <w:rsid w:val="007E0E26"/>
    <w:rsid w:val="007E126F"/>
    <w:rsid w:val="007E18C2"/>
    <w:rsid w:val="007E1C34"/>
    <w:rsid w:val="007E1E7F"/>
    <w:rsid w:val="007E2680"/>
    <w:rsid w:val="007E2739"/>
    <w:rsid w:val="007E2AB9"/>
    <w:rsid w:val="007E2C4B"/>
    <w:rsid w:val="007E2C98"/>
    <w:rsid w:val="007E2DC2"/>
    <w:rsid w:val="007E31A1"/>
    <w:rsid w:val="007E3319"/>
    <w:rsid w:val="007E363B"/>
    <w:rsid w:val="007E3AE8"/>
    <w:rsid w:val="007E4639"/>
    <w:rsid w:val="007E4AFD"/>
    <w:rsid w:val="007E4D7E"/>
    <w:rsid w:val="007E52B5"/>
    <w:rsid w:val="007E53A4"/>
    <w:rsid w:val="007E53D1"/>
    <w:rsid w:val="007E54FF"/>
    <w:rsid w:val="007E57CF"/>
    <w:rsid w:val="007E5FCC"/>
    <w:rsid w:val="007E65C4"/>
    <w:rsid w:val="007E677F"/>
    <w:rsid w:val="007E68B7"/>
    <w:rsid w:val="007E6E6F"/>
    <w:rsid w:val="007E6EF3"/>
    <w:rsid w:val="007E70E5"/>
    <w:rsid w:val="007E75F5"/>
    <w:rsid w:val="007E7863"/>
    <w:rsid w:val="007E78BF"/>
    <w:rsid w:val="007E78EA"/>
    <w:rsid w:val="007F00DC"/>
    <w:rsid w:val="007F03F9"/>
    <w:rsid w:val="007F069A"/>
    <w:rsid w:val="007F08A0"/>
    <w:rsid w:val="007F0B03"/>
    <w:rsid w:val="007F0DDF"/>
    <w:rsid w:val="007F12CE"/>
    <w:rsid w:val="007F248E"/>
    <w:rsid w:val="007F2568"/>
    <w:rsid w:val="007F2D18"/>
    <w:rsid w:val="007F2DF5"/>
    <w:rsid w:val="007F32B4"/>
    <w:rsid w:val="007F3378"/>
    <w:rsid w:val="007F3407"/>
    <w:rsid w:val="007F383E"/>
    <w:rsid w:val="007F3E54"/>
    <w:rsid w:val="007F3ED6"/>
    <w:rsid w:val="007F40E1"/>
    <w:rsid w:val="007F47B7"/>
    <w:rsid w:val="007F4E46"/>
    <w:rsid w:val="007F4F77"/>
    <w:rsid w:val="007F4FDA"/>
    <w:rsid w:val="007F50CC"/>
    <w:rsid w:val="007F5864"/>
    <w:rsid w:val="007F59EE"/>
    <w:rsid w:val="007F5ECB"/>
    <w:rsid w:val="007F60B7"/>
    <w:rsid w:val="007F64EA"/>
    <w:rsid w:val="007F65D4"/>
    <w:rsid w:val="007F7AEE"/>
    <w:rsid w:val="007F7C1C"/>
    <w:rsid w:val="007F7C70"/>
    <w:rsid w:val="007F7D19"/>
    <w:rsid w:val="008000F2"/>
    <w:rsid w:val="008003C6"/>
    <w:rsid w:val="00800525"/>
    <w:rsid w:val="00800D5F"/>
    <w:rsid w:val="00800D86"/>
    <w:rsid w:val="00801228"/>
    <w:rsid w:val="00801538"/>
    <w:rsid w:val="00801888"/>
    <w:rsid w:val="00801A18"/>
    <w:rsid w:val="00801B07"/>
    <w:rsid w:val="00801DF8"/>
    <w:rsid w:val="00802239"/>
    <w:rsid w:val="00802451"/>
    <w:rsid w:val="008024B7"/>
    <w:rsid w:val="00802796"/>
    <w:rsid w:val="00802DE3"/>
    <w:rsid w:val="008031E8"/>
    <w:rsid w:val="00803338"/>
    <w:rsid w:val="00803353"/>
    <w:rsid w:val="0080358B"/>
    <w:rsid w:val="008036EB"/>
    <w:rsid w:val="00803A00"/>
    <w:rsid w:val="00803CD5"/>
    <w:rsid w:val="008041BB"/>
    <w:rsid w:val="00804649"/>
    <w:rsid w:val="00804963"/>
    <w:rsid w:val="00804BD0"/>
    <w:rsid w:val="00804DD3"/>
    <w:rsid w:val="00804E3B"/>
    <w:rsid w:val="00804E9C"/>
    <w:rsid w:val="00804F0F"/>
    <w:rsid w:val="00805450"/>
    <w:rsid w:val="00805EFE"/>
    <w:rsid w:val="00806A6E"/>
    <w:rsid w:val="00806E76"/>
    <w:rsid w:val="0080708A"/>
    <w:rsid w:val="00807219"/>
    <w:rsid w:val="00807326"/>
    <w:rsid w:val="00807662"/>
    <w:rsid w:val="00807EA4"/>
    <w:rsid w:val="00810955"/>
    <w:rsid w:val="00810C9B"/>
    <w:rsid w:val="00811454"/>
    <w:rsid w:val="00811464"/>
    <w:rsid w:val="008114D9"/>
    <w:rsid w:val="008119F5"/>
    <w:rsid w:val="00811D66"/>
    <w:rsid w:val="00812379"/>
    <w:rsid w:val="00812F1F"/>
    <w:rsid w:val="0081392F"/>
    <w:rsid w:val="008139C3"/>
    <w:rsid w:val="00813BDD"/>
    <w:rsid w:val="00814B3B"/>
    <w:rsid w:val="00814CED"/>
    <w:rsid w:val="008150DA"/>
    <w:rsid w:val="0081540B"/>
    <w:rsid w:val="008154AC"/>
    <w:rsid w:val="00815773"/>
    <w:rsid w:val="00815F42"/>
    <w:rsid w:val="00816189"/>
    <w:rsid w:val="008162B6"/>
    <w:rsid w:val="0081633B"/>
    <w:rsid w:val="00816436"/>
    <w:rsid w:val="00816A16"/>
    <w:rsid w:val="00816FB1"/>
    <w:rsid w:val="0081730A"/>
    <w:rsid w:val="008174EA"/>
    <w:rsid w:val="00817FDC"/>
    <w:rsid w:val="00820111"/>
    <w:rsid w:val="008202A0"/>
    <w:rsid w:val="00820DF0"/>
    <w:rsid w:val="00820E81"/>
    <w:rsid w:val="00820F0A"/>
    <w:rsid w:val="00820F75"/>
    <w:rsid w:val="008211B4"/>
    <w:rsid w:val="008211D1"/>
    <w:rsid w:val="00821A1C"/>
    <w:rsid w:val="0082206B"/>
    <w:rsid w:val="00822671"/>
    <w:rsid w:val="00822750"/>
    <w:rsid w:val="00822B6E"/>
    <w:rsid w:val="00822BCB"/>
    <w:rsid w:val="008230FF"/>
    <w:rsid w:val="0082342E"/>
    <w:rsid w:val="008239B8"/>
    <w:rsid w:val="00823BE0"/>
    <w:rsid w:val="00824399"/>
    <w:rsid w:val="008245B4"/>
    <w:rsid w:val="0082465B"/>
    <w:rsid w:val="008246E4"/>
    <w:rsid w:val="0082489F"/>
    <w:rsid w:val="00824B4F"/>
    <w:rsid w:val="00824DCE"/>
    <w:rsid w:val="008254B0"/>
    <w:rsid w:val="00825617"/>
    <w:rsid w:val="00825B11"/>
    <w:rsid w:val="00826487"/>
    <w:rsid w:val="008274C6"/>
    <w:rsid w:val="0082751C"/>
    <w:rsid w:val="008277C5"/>
    <w:rsid w:val="00827813"/>
    <w:rsid w:val="00827C35"/>
    <w:rsid w:val="00827E34"/>
    <w:rsid w:val="00827E85"/>
    <w:rsid w:val="0083025E"/>
    <w:rsid w:val="00830467"/>
    <w:rsid w:val="0083079F"/>
    <w:rsid w:val="0083092A"/>
    <w:rsid w:val="008309DA"/>
    <w:rsid w:val="00830D4A"/>
    <w:rsid w:val="008310DE"/>
    <w:rsid w:val="008315DD"/>
    <w:rsid w:val="008318C4"/>
    <w:rsid w:val="00832663"/>
    <w:rsid w:val="008328D3"/>
    <w:rsid w:val="00832E51"/>
    <w:rsid w:val="0083340F"/>
    <w:rsid w:val="00833866"/>
    <w:rsid w:val="00833970"/>
    <w:rsid w:val="00833A7A"/>
    <w:rsid w:val="00833FFB"/>
    <w:rsid w:val="008341CA"/>
    <w:rsid w:val="0083432E"/>
    <w:rsid w:val="0083444B"/>
    <w:rsid w:val="0083499E"/>
    <w:rsid w:val="00834DEA"/>
    <w:rsid w:val="008351F5"/>
    <w:rsid w:val="00835587"/>
    <w:rsid w:val="008359BF"/>
    <w:rsid w:val="00835B13"/>
    <w:rsid w:val="00835CD9"/>
    <w:rsid w:val="00835EF9"/>
    <w:rsid w:val="0083662B"/>
    <w:rsid w:val="0083668C"/>
    <w:rsid w:val="00836BC1"/>
    <w:rsid w:val="00837037"/>
    <w:rsid w:val="00837490"/>
    <w:rsid w:val="008374EF"/>
    <w:rsid w:val="008375C2"/>
    <w:rsid w:val="00837850"/>
    <w:rsid w:val="00837868"/>
    <w:rsid w:val="00837D5D"/>
    <w:rsid w:val="00840094"/>
    <w:rsid w:val="00840499"/>
    <w:rsid w:val="00840B45"/>
    <w:rsid w:val="00841583"/>
    <w:rsid w:val="008415C7"/>
    <w:rsid w:val="00841650"/>
    <w:rsid w:val="00841787"/>
    <w:rsid w:val="00841853"/>
    <w:rsid w:val="00841867"/>
    <w:rsid w:val="008419F7"/>
    <w:rsid w:val="00841FBD"/>
    <w:rsid w:val="0084219C"/>
    <w:rsid w:val="008421AA"/>
    <w:rsid w:val="0084302A"/>
    <w:rsid w:val="0084391B"/>
    <w:rsid w:val="00843A35"/>
    <w:rsid w:val="0084402C"/>
    <w:rsid w:val="00844375"/>
    <w:rsid w:val="008446A5"/>
    <w:rsid w:val="00844C32"/>
    <w:rsid w:val="00844F7D"/>
    <w:rsid w:val="00845104"/>
    <w:rsid w:val="00845128"/>
    <w:rsid w:val="00845338"/>
    <w:rsid w:val="00845344"/>
    <w:rsid w:val="0084562A"/>
    <w:rsid w:val="0084572B"/>
    <w:rsid w:val="0084591B"/>
    <w:rsid w:val="008461B2"/>
    <w:rsid w:val="0084621E"/>
    <w:rsid w:val="00846309"/>
    <w:rsid w:val="0084682B"/>
    <w:rsid w:val="00846F42"/>
    <w:rsid w:val="00847127"/>
    <w:rsid w:val="008473A1"/>
    <w:rsid w:val="00847434"/>
    <w:rsid w:val="008479DF"/>
    <w:rsid w:val="00850026"/>
    <w:rsid w:val="008503B7"/>
    <w:rsid w:val="00850681"/>
    <w:rsid w:val="00850FDC"/>
    <w:rsid w:val="0085125F"/>
    <w:rsid w:val="00851685"/>
    <w:rsid w:val="00851893"/>
    <w:rsid w:val="00851CB9"/>
    <w:rsid w:val="00852331"/>
    <w:rsid w:val="0085282F"/>
    <w:rsid w:val="0085298A"/>
    <w:rsid w:val="00852AA5"/>
    <w:rsid w:val="00852AB1"/>
    <w:rsid w:val="00852BB3"/>
    <w:rsid w:val="00852DE3"/>
    <w:rsid w:val="00852EF0"/>
    <w:rsid w:val="0085327A"/>
    <w:rsid w:val="00853591"/>
    <w:rsid w:val="00853753"/>
    <w:rsid w:val="008539E5"/>
    <w:rsid w:val="00854284"/>
    <w:rsid w:val="00854AED"/>
    <w:rsid w:val="00854B92"/>
    <w:rsid w:val="00854C11"/>
    <w:rsid w:val="00855349"/>
    <w:rsid w:val="0085591E"/>
    <w:rsid w:val="00855FA0"/>
    <w:rsid w:val="0085640D"/>
    <w:rsid w:val="00856584"/>
    <w:rsid w:val="0085689A"/>
    <w:rsid w:val="00857009"/>
    <w:rsid w:val="00857456"/>
    <w:rsid w:val="00857476"/>
    <w:rsid w:val="00857944"/>
    <w:rsid w:val="00857CFB"/>
    <w:rsid w:val="00857D15"/>
    <w:rsid w:val="00857D2B"/>
    <w:rsid w:val="008605A6"/>
    <w:rsid w:val="00860A2E"/>
    <w:rsid w:val="0086102A"/>
    <w:rsid w:val="00861370"/>
    <w:rsid w:val="0086152A"/>
    <w:rsid w:val="008619A2"/>
    <w:rsid w:val="00861A00"/>
    <w:rsid w:val="00861A29"/>
    <w:rsid w:val="00861DA6"/>
    <w:rsid w:val="0086265D"/>
    <w:rsid w:val="008626B9"/>
    <w:rsid w:val="00862E03"/>
    <w:rsid w:val="00863099"/>
    <w:rsid w:val="008631DD"/>
    <w:rsid w:val="008636CF"/>
    <w:rsid w:val="00863CA7"/>
    <w:rsid w:val="00863CFB"/>
    <w:rsid w:val="008640FA"/>
    <w:rsid w:val="00864189"/>
    <w:rsid w:val="008644F7"/>
    <w:rsid w:val="008645F3"/>
    <w:rsid w:val="00864F4D"/>
    <w:rsid w:val="00865469"/>
    <w:rsid w:val="0086585A"/>
    <w:rsid w:val="00865A34"/>
    <w:rsid w:val="00865E1A"/>
    <w:rsid w:val="00866159"/>
    <w:rsid w:val="00866272"/>
    <w:rsid w:val="008666DB"/>
    <w:rsid w:val="008671AA"/>
    <w:rsid w:val="0086720A"/>
    <w:rsid w:val="0086765E"/>
    <w:rsid w:val="00867790"/>
    <w:rsid w:val="00867B3E"/>
    <w:rsid w:val="00867C3A"/>
    <w:rsid w:val="0087013C"/>
    <w:rsid w:val="00871F35"/>
    <w:rsid w:val="00871F94"/>
    <w:rsid w:val="00872205"/>
    <w:rsid w:val="008725CC"/>
    <w:rsid w:val="00872E1A"/>
    <w:rsid w:val="00873883"/>
    <w:rsid w:val="00873D04"/>
    <w:rsid w:val="00873DC6"/>
    <w:rsid w:val="00873EA0"/>
    <w:rsid w:val="00874133"/>
    <w:rsid w:val="008741C0"/>
    <w:rsid w:val="00874A3B"/>
    <w:rsid w:val="00874A88"/>
    <w:rsid w:val="00874ABF"/>
    <w:rsid w:val="00874B89"/>
    <w:rsid w:val="00874C17"/>
    <w:rsid w:val="008753A5"/>
    <w:rsid w:val="008753D2"/>
    <w:rsid w:val="008755B4"/>
    <w:rsid w:val="00875628"/>
    <w:rsid w:val="00875C4C"/>
    <w:rsid w:val="00875E1E"/>
    <w:rsid w:val="00875E31"/>
    <w:rsid w:val="00875E52"/>
    <w:rsid w:val="00875EBF"/>
    <w:rsid w:val="0087652A"/>
    <w:rsid w:val="00876677"/>
    <w:rsid w:val="008766E0"/>
    <w:rsid w:val="008769F8"/>
    <w:rsid w:val="00876B41"/>
    <w:rsid w:val="00876C71"/>
    <w:rsid w:val="00876D09"/>
    <w:rsid w:val="00876EAC"/>
    <w:rsid w:val="008776B5"/>
    <w:rsid w:val="00877763"/>
    <w:rsid w:val="0087796A"/>
    <w:rsid w:val="00877AED"/>
    <w:rsid w:val="00877E6B"/>
    <w:rsid w:val="00877E81"/>
    <w:rsid w:val="00877EF2"/>
    <w:rsid w:val="00877FBE"/>
    <w:rsid w:val="00880349"/>
    <w:rsid w:val="00880405"/>
    <w:rsid w:val="00880A42"/>
    <w:rsid w:val="00880A5F"/>
    <w:rsid w:val="00880D0D"/>
    <w:rsid w:val="00880FC1"/>
    <w:rsid w:val="00881E81"/>
    <w:rsid w:val="00882507"/>
    <w:rsid w:val="00882574"/>
    <w:rsid w:val="00883235"/>
    <w:rsid w:val="008832A7"/>
    <w:rsid w:val="008834F3"/>
    <w:rsid w:val="008836D1"/>
    <w:rsid w:val="008838E5"/>
    <w:rsid w:val="00883C0B"/>
    <w:rsid w:val="00883EA6"/>
    <w:rsid w:val="008842EF"/>
    <w:rsid w:val="008844BC"/>
    <w:rsid w:val="00884734"/>
    <w:rsid w:val="00884CE4"/>
    <w:rsid w:val="0088516C"/>
    <w:rsid w:val="0088596F"/>
    <w:rsid w:val="00885B76"/>
    <w:rsid w:val="008860BF"/>
    <w:rsid w:val="00887352"/>
    <w:rsid w:val="00887697"/>
    <w:rsid w:val="00890442"/>
    <w:rsid w:val="00890B51"/>
    <w:rsid w:val="00890D7B"/>
    <w:rsid w:val="00891053"/>
    <w:rsid w:val="0089113F"/>
    <w:rsid w:val="008911C4"/>
    <w:rsid w:val="008911E9"/>
    <w:rsid w:val="0089135F"/>
    <w:rsid w:val="008915D5"/>
    <w:rsid w:val="0089172C"/>
    <w:rsid w:val="0089183E"/>
    <w:rsid w:val="00891970"/>
    <w:rsid w:val="00891978"/>
    <w:rsid w:val="008919C6"/>
    <w:rsid w:val="00891D88"/>
    <w:rsid w:val="00892055"/>
    <w:rsid w:val="00892513"/>
    <w:rsid w:val="00892532"/>
    <w:rsid w:val="00892559"/>
    <w:rsid w:val="00892618"/>
    <w:rsid w:val="00892672"/>
    <w:rsid w:val="00892A91"/>
    <w:rsid w:val="00892D02"/>
    <w:rsid w:val="00892DAF"/>
    <w:rsid w:val="00892DCA"/>
    <w:rsid w:val="00892DF1"/>
    <w:rsid w:val="00893165"/>
    <w:rsid w:val="008932E0"/>
    <w:rsid w:val="008933A0"/>
    <w:rsid w:val="008934B4"/>
    <w:rsid w:val="008939AC"/>
    <w:rsid w:val="00893DB1"/>
    <w:rsid w:val="008940D6"/>
    <w:rsid w:val="0089429A"/>
    <w:rsid w:val="00894378"/>
    <w:rsid w:val="00894A39"/>
    <w:rsid w:val="00894A8E"/>
    <w:rsid w:val="00894B88"/>
    <w:rsid w:val="00894B8B"/>
    <w:rsid w:val="00894B9E"/>
    <w:rsid w:val="00894D05"/>
    <w:rsid w:val="0089531A"/>
    <w:rsid w:val="00895639"/>
    <w:rsid w:val="00895788"/>
    <w:rsid w:val="00895B9E"/>
    <w:rsid w:val="00896009"/>
    <w:rsid w:val="008964CA"/>
    <w:rsid w:val="008969D8"/>
    <w:rsid w:val="00896B03"/>
    <w:rsid w:val="008970B4"/>
    <w:rsid w:val="00897B83"/>
    <w:rsid w:val="008A0127"/>
    <w:rsid w:val="008A022A"/>
    <w:rsid w:val="008A02C4"/>
    <w:rsid w:val="008A04B0"/>
    <w:rsid w:val="008A0576"/>
    <w:rsid w:val="008A08B7"/>
    <w:rsid w:val="008A0F3B"/>
    <w:rsid w:val="008A170E"/>
    <w:rsid w:val="008A1F6B"/>
    <w:rsid w:val="008A1FF1"/>
    <w:rsid w:val="008A20B1"/>
    <w:rsid w:val="008A26AE"/>
    <w:rsid w:val="008A2EB9"/>
    <w:rsid w:val="008A2EE0"/>
    <w:rsid w:val="008A310C"/>
    <w:rsid w:val="008A3430"/>
    <w:rsid w:val="008A370D"/>
    <w:rsid w:val="008A376A"/>
    <w:rsid w:val="008A38EE"/>
    <w:rsid w:val="008A436B"/>
    <w:rsid w:val="008A44AE"/>
    <w:rsid w:val="008A4957"/>
    <w:rsid w:val="008A4E93"/>
    <w:rsid w:val="008A555E"/>
    <w:rsid w:val="008A56B5"/>
    <w:rsid w:val="008A5C3D"/>
    <w:rsid w:val="008A5CF4"/>
    <w:rsid w:val="008A5F9A"/>
    <w:rsid w:val="008A6B7D"/>
    <w:rsid w:val="008A6D69"/>
    <w:rsid w:val="008A7560"/>
    <w:rsid w:val="008A7A69"/>
    <w:rsid w:val="008B061A"/>
    <w:rsid w:val="008B13EB"/>
    <w:rsid w:val="008B1498"/>
    <w:rsid w:val="008B1610"/>
    <w:rsid w:val="008B172C"/>
    <w:rsid w:val="008B1730"/>
    <w:rsid w:val="008B1E6D"/>
    <w:rsid w:val="008B2091"/>
    <w:rsid w:val="008B20A0"/>
    <w:rsid w:val="008B2245"/>
    <w:rsid w:val="008B2387"/>
    <w:rsid w:val="008B26D3"/>
    <w:rsid w:val="008B2738"/>
    <w:rsid w:val="008B2F7E"/>
    <w:rsid w:val="008B3862"/>
    <w:rsid w:val="008B3C8E"/>
    <w:rsid w:val="008B3EE4"/>
    <w:rsid w:val="008B4503"/>
    <w:rsid w:val="008B4CAA"/>
    <w:rsid w:val="008B4FE8"/>
    <w:rsid w:val="008B50AB"/>
    <w:rsid w:val="008B50CB"/>
    <w:rsid w:val="008B5ADD"/>
    <w:rsid w:val="008B5C40"/>
    <w:rsid w:val="008B5E33"/>
    <w:rsid w:val="008B62B7"/>
    <w:rsid w:val="008B6343"/>
    <w:rsid w:val="008B68B1"/>
    <w:rsid w:val="008B6D27"/>
    <w:rsid w:val="008B715B"/>
    <w:rsid w:val="008B727C"/>
    <w:rsid w:val="008B7331"/>
    <w:rsid w:val="008B761F"/>
    <w:rsid w:val="008B7661"/>
    <w:rsid w:val="008B7DE0"/>
    <w:rsid w:val="008C0082"/>
    <w:rsid w:val="008C05D8"/>
    <w:rsid w:val="008C0BC4"/>
    <w:rsid w:val="008C13E1"/>
    <w:rsid w:val="008C17A9"/>
    <w:rsid w:val="008C22FD"/>
    <w:rsid w:val="008C2329"/>
    <w:rsid w:val="008C246A"/>
    <w:rsid w:val="008C26F7"/>
    <w:rsid w:val="008C2816"/>
    <w:rsid w:val="008C2823"/>
    <w:rsid w:val="008C3403"/>
    <w:rsid w:val="008C34E0"/>
    <w:rsid w:val="008C3763"/>
    <w:rsid w:val="008C4C2E"/>
    <w:rsid w:val="008C5055"/>
    <w:rsid w:val="008C50E0"/>
    <w:rsid w:val="008C5C9C"/>
    <w:rsid w:val="008C6025"/>
    <w:rsid w:val="008C61AB"/>
    <w:rsid w:val="008C6528"/>
    <w:rsid w:val="008C6593"/>
    <w:rsid w:val="008C696D"/>
    <w:rsid w:val="008C6EBA"/>
    <w:rsid w:val="008C70C0"/>
    <w:rsid w:val="008C7227"/>
    <w:rsid w:val="008C75E1"/>
    <w:rsid w:val="008C7A93"/>
    <w:rsid w:val="008D024A"/>
    <w:rsid w:val="008D0935"/>
    <w:rsid w:val="008D0AC5"/>
    <w:rsid w:val="008D0B25"/>
    <w:rsid w:val="008D0B43"/>
    <w:rsid w:val="008D0CF8"/>
    <w:rsid w:val="008D158A"/>
    <w:rsid w:val="008D15E2"/>
    <w:rsid w:val="008D19EA"/>
    <w:rsid w:val="008D1DF0"/>
    <w:rsid w:val="008D2133"/>
    <w:rsid w:val="008D2173"/>
    <w:rsid w:val="008D23A0"/>
    <w:rsid w:val="008D2484"/>
    <w:rsid w:val="008D2906"/>
    <w:rsid w:val="008D2CBC"/>
    <w:rsid w:val="008D2D94"/>
    <w:rsid w:val="008D3261"/>
    <w:rsid w:val="008D32E5"/>
    <w:rsid w:val="008D3301"/>
    <w:rsid w:val="008D3FAE"/>
    <w:rsid w:val="008D4AB3"/>
    <w:rsid w:val="008D4CF2"/>
    <w:rsid w:val="008D4DA7"/>
    <w:rsid w:val="008D4DC8"/>
    <w:rsid w:val="008D52C7"/>
    <w:rsid w:val="008D5402"/>
    <w:rsid w:val="008D54C6"/>
    <w:rsid w:val="008D54F8"/>
    <w:rsid w:val="008D5CA0"/>
    <w:rsid w:val="008D62CD"/>
    <w:rsid w:val="008D6304"/>
    <w:rsid w:val="008D631F"/>
    <w:rsid w:val="008D637A"/>
    <w:rsid w:val="008D6504"/>
    <w:rsid w:val="008D694E"/>
    <w:rsid w:val="008D6E2B"/>
    <w:rsid w:val="008D7615"/>
    <w:rsid w:val="008D7730"/>
    <w:rsid w:val="008D77C1"/>
    <w:rsid w:val="008D7BDE"/>
    <w:rsid w:val="008E0127"/>
    <w:rsid w:val="008E0698"/>
    <w:rsid w:val="008E07A7"/>
    <w:rsid w:val="008E080E"/>
    <w:rsid w:val="008E0CAE"/>
    <w:rsid w:val="008E0D17"/>
    <w:rsid w:val="008E1680"/>
    <w:rsid w:val="008E19A4"/>
    <w:rsid w:val="008E2209"/>
    <w:rsid w:val="008E2615"/>
    <w:rsid w:val="008E2938"/>
    <w:rsid w:val="008E2C4E"/>
    <w:rsid w:val="008E2EF2"/>
    <w:rsid w:val="008E2FAB"/>
    <w:rsid w:val="008E2FF8"/>
    <w:rsid w:val="008E3050"/>
    <w:rsid w:val="008E3116"/>
    <w:rsid w:val="008E3432"/>
    <w:rsid w:val="008E34B6"/>
    <w:rsid w:val="008E3563"/>
    <w:rsid w:val="008E37E5"/>
    <w:rsid w:val="008E3F48"/>
    <w:rsid w:val="008E48A5"/>
    <w:rsid w:val="008E49A1"/>
    <w:rsid w:val="008E53C4"/>
    <w:rsid w:val="008E5F9C"/>
    <w:rsid w:val="008E6519"/>
    <w:rsid w:val="008E6A68"/>
    <w:rsid w:val="008E6CA1"/>
    <w:rsid w:val="008E6CAB"/>
    <w:rsid w:val="008E7035"/>
    <w:rsid w:val="008E705D"/>
    <w:rsid w:val="008E70EF"/>
    <w:rsid w:val="008E72DF"/>
    <w:rsid w:val="008E77B2"/>
    <w:rsid w:val="008E77E3"/>
    <w:rsid w:val="008E7CD8"/>
    <w:rsid w:val="008F006C"/>
    <w:rsid w:val="008F0602"/>
    <w:rsid w:val="008F0BA4"/>
    <w:rsid w:val="008F0CC4"/>
    <w:rsid w:val="008F11FC"/>
    <w:rsid w:val="008F1265"/>
    <w:rsid w:val="008F128A"/>
    <w:rsid w:val="008F13CF"/>
    <w:rsid w:val="008F145C"/>
    <w:rsid w:val="008F1554"/>
    <w:rsid w:val="008F166D"/>
    <w:rsid w:val="008F22AA"/>
    <w:rsid w:val="008F27F8"/>
    <w:rsid w:val="008F2F4D"/>
    <w:rsid w:val="008F3153"/>
    <w:rsid w:val="008F36C3"/>
    <w:rsid w:val="008F3D51"/>
    <w:rsid w:val="008F3EDC"/>
    <w:rsid w:val="008F410F"/>
    <w:rsid w:val="008F446C"/>
    <w:rsid w:val="008F4575"/>
    <w:rsid w:val="008F468C"/>
    <w:rsid w:val="008F4A3C"/>
    <w:rsid w:val="008F4A8C"/>
    <w:rsid w:val="008F4D2A"/>
    <w:rsid w:val="008F4F09"/>
    <w:rsid w:val="008F5AC2"/>
    <w:rsid w:val="008F5D35"/>
    <w:rsid w:val="008F5E12"/>
    <w:rsid w:val="008F613E"/>
    <w:rsid w:val="008F677B"/>
    <w:rsid w:val="008F67A9"/>
    <w:rsid w:val="008F6B2D"/>
    <w:rsid w:val="008F6DEB"/>
    <w:rsid w:val="008F70DB"/>
    <w:rsid w:val="008F744C"/>
    <w:rsid w:val="008F7606"/>
    <w:rsid w:val="008F7607"/>
    <w:rsid w:val="008F7A05"/>
    <w:rsid w:val="008F7F9B"/>
    <w:rsid w:val="0090002B"/>
    <w:rsid w:val="00900269"/>
    <w:rsid w:val="00900629"/>
    <w:rsid w:val="0090078F"/>
    <w:rsid w:val="00900B32"/>
    <w:rsid w:val="00900C91"/>
    <w:rsid w:val="00901567"/>
    <w:rsid w:val="00901638"/>
    <w:rsid w:val="009024B4"/>
    <w:rsid w:val="00902869"/>
    <w:rsid w:val="00902D5A"/>
    <w:rsid w:val="00902EE0"/>
    <w:rsid w:val="00903182"/>
    <w:rsid w:val="00903358"/>
    <w:rsid w:val="00903804"/>
    <w:rsid w:val="00903945"/>
    <w:rsid w:val="00904305"/>
    <w:rsid w:val="009047DB"/>
    <w:rsid w:val="00904A4F"/>
    <w:rsid w:val="00905201"/>
    <w:rsid w:val="0090537A"/>
    <w:rsid w:val="009055B3"/>
    <w:rsid w:val="00905E4A"/>
    <w:rsid w:val="00906149"/>
    <w:rsid w:val="0090634E"/>
    <w:rsid w:val="0090679C"/>
    <w:rsid w:val="00906DF2"/>
    <w:rsid w:val="00907426"/>
    <w:rsid w:val="00907432"/>
    <w:rsid w:val="0090744A"/>
    <w:rsid w:val="00907A26"/>
    <w:rsid w:val="00907B9D"/>
    <w:rsid w:val="00907CE7"/>
    <w:rsid w:val="00910521"/>
    <w:rsid w:val="00910CD6"/>
    <w:rsid w:val="00911288"/>
    <w:rsid w:val="00911CAA"/>
    <w:rsid w:val="0091232D"/>
    <w:rsid w:val="009123FD"/>
    <w:rsid w:val="00912471"/>
    <w:rsid w:val="0091271E"/>
    <w:rsid w:val="00912A9C"/>
    <w:rsid w:val="00913575"/>
    <w:rsid w:val="00914B68"/>
    <w:rsid w:val="00914C0E"/>
    <w:rsid w:val="00915745"/>
    <w:rsid w:val="009157EB"/>
    <w:rsid w:val="00916061"/>
    <w:rsid w:val="009163F9"/>
    <w:rsid w:val="009165B7"/>
    <w:rsid w:val="00916A99"/>
    <w:rsid w:val="00917A49"/>
    <w:rsid w:val="009206A9"/>
    <w:rsid w:val="00920D34"/>
    <w:rsid w:val="00921719"/>
    <w:rsid w:val="00921C3D"/>
    <w:rsid w:val="009221E5"/>
    <w:rsid w:val="00922EB7"/>
    <w:rsid w:val="00923335"/>
    <w:rsid w:val="009238A3"/>
    <w:rsid w:val="009239A8"/>
    <w:rsid w:val="0092430E"/>
    <w:rsid w:val="009249C9"/>
    <w:rsid w:val="00924B6C"/>
    <w:rsid w:val="0092530A"/>
    <w:rsid w:val="009259BE"/>
    <w:rsid w:val="00925AF2"/>
    <w:rsid w:val="009260D0"/>
    <w:rsid w:val="009262B3"/>
    <w:rsid w:val="00926684"/>
    <w:rsid w:val="009268E5"/>
    <w:rsid w:val="009269D9"/>
    <w:rsid w:val="00927302"/>
    <w:rsid w:val="009275B5"/>
    <w:rsid w:val="00927865"/>
    <w:rsid w:val="009278B0"/>
    <w:rsid w:val="00927B93"/>
    <w:rsid w:val="00930588"/>
    <w:rsid w:val="00931383"/>
    <w:rsid w:val="009319C2"/>
    <w:rsid w:val="00931CDD"/>
    <w:rsid w:val="0093218B"/>
    <w:rsid w:val="009323E7"/>
    <w:rsid w:val="009327B6"/>
    <w:rsid w:val="0093309C"/>
    <w:rsid w:val="0093324A"/>
    <w:rsid w:val="0093336E"/>
    <w:rsid w:val="00933934"/>
    <w:rsid w:val="00934368"/>
    <w:rsid w:val="00934865"/>
    <w:rsid w:val="00934A02"/>
    <w:rsid w:val="00934AA9"/>
    <w:rsid w:val="00934CA9"/>
    <w:rsid w:val="00935232"/>
    <w:rsid w:val="0093548D"/>
    <w:rsid w:val="00935494"/>
    <w:rsid w:val="009356C2"/>
    <w:rsid w:val="0093577E"/>
    <w:rsid w:val="00935AB1"/>
    <w:rsid w:val="00936590"/>
    <w:rsid w:val="009367B5"/>
    <w:rsid w:val="00936F8F"/>
    <w:rsid w:val="009370F6"/>
    <w:rsid w:val="00937589"/>
    <w:rsid w:val="00937A79"/>
    <w:rsid w:val="00937F0E"/>
    <w:rsid w:val="00940235"/>
    <w:rsid w:val="00940327"/>
    <w:rsid w:val="00940956"/>
    <w:rsid w:val="00940F68"/>
    <w:rsid w:val="009415D1"/>
    <w:rsid w:val="009416D1"/>
    <w:rsid w:val="00941DF7"/>
    <w:rsid w:val="00942347"/>
    <w:rsid w:val="00942743"/>
    <w:rsid w:val="00942EB0"/>
    <w:rsid w:val="00942F19"/>
    <w:rsid w:val="00943356"/>
    <w:rsid w:val="00943AF3"/>
    <w:rsid w:val="00943B79"/>
    <w:rsid w:val="00944694"/>
    <w:rsid w:val="00944DF3"/>
    <w:rsid w:val="00944F1D"/>
    <w:rsid w:val="0094509D"/>
    <w:rsid w:val="00945107"/>
    <w:rsid w:val="00945177"/>
    <w:rsid w:val="0094545F"/>
    <w:rsid w:val="00945793"/>
    <w:rsid w:val="009457D1"/>
    <w:rsid w:val="00945957"/>
    <w:rsid w:val="00945A2E"/>
    <w:rsid w:val="00945DF7"/>
    <w:rsid w:val="0094672C"/>
    <w:rsid w:val="009469DE"/>
    <w:rsid w:val="00946B0E"/>
    <w:rsid w:val="00946B45"/>
    <w:rsid w:val="00946F10"/>
    <w:rsid w:val="009472E1"/>
    <w:rsid w:val="009500B2"/>
    <w:rsid w:val="009501F6"/>
    <w:rsid w:val="0095031A"/>
    <w:rsid w:val="00950686"/>
    <w:rsid w:val="00950797"/>
    <w:rsid w:val="00950A36"/>
    <w:rsid w:val="00950B2D"/>
    <w:rsid w:val="00950C6B"/>
    <w:rsid w:val="00950EBD"/>
    <w:rsid w:val="00951047"/>
    <w:rsid w:val="0095104B"/>
    <w:rsid w:val="00951DFC"/>
    <w:rsid w:val="00951EC2"/>
    <w:rsid w:val="00952008"/>
    <w:rsid w:val="00952138"/>
    <w:rsid w:val="00952233"/>
    <w:rsid w:val="009522B9"/>
    <w:rsid w:val="009526A1"/>
    <w:rsid w:val="00952CC2"/>
    <w:rsid w:val="00953097"/>
    <w:rsid w:val="009531BE"/>
    <w:rsid w:val="009537DB"/>
    <w:rsid w:val="00953B4E"/>
    <w:rsid w:val="00953D77"/>
    <w:rsid w:val="009546A2"/>
    <w:rsid w:val="00954AFE"/>
    <w:rsid w:val="00954F7E"/>
    <w:rsid w:val="00955451"/>
    <w:rsid w:val="00955844"/>
    <w:rsid w:val="0095598E"/>
    <w:rsid w:val="00955CA4"/>
    <w:rsid w:val="00955DE5"/>
    <w:rsid w:val="0095693C"/>
    <w:rsid w:val="00956B14"/>
    <w:rsid w:val="009571C7"/>
    <w:rsid w:val="009575D5"/>
    <w:rsid w:val="00957637"/>
    <w:rsid w:val="00960328"/>
    <w:rsid w:val="009605BA"/>
    <w:rsid w:val="00960CB3"/>
    <w:rsid w:val="00960F5F"/>
    <w:rsid w:val="00960FBC"/>
    <w:rsid w:val="0096172A"/>
    <w:rsid w:val="00961762"/>
    <w:rsid w:val="00961E34"/>
    <w:rsid w:val="009623E2"/>
    <w:rsid w:val="009628CB"/>
    <w:rsid w:val="00962B13"/>
    <w:rsid w:val="00962EF1"/>
    <w:rsid w:val="00962F30"/>
    <w:rsid w:val="0096318E"/>
    <w:rsid w:val="009634ED"/>
    <w:rsid w:val="00963638"/>
    <w:rsid w:val="009637EF"/>
    <w:rsid w:val="00963B50"/>
    <w:rsid w:val="009641A5"/>
    <w:rsid w:val="009646B3"/>
    <w:rsid w:val="009647BC"/>
    <w:rsid w:val="00964B68"/>
    <w:rsid w:val="00964B7F"/>
    <w:rsid w:val="00964B91"/>
    <w:rsid w:val="00964C74"/>
    <w:rsid w:val="00964CA1"/>
    <w:rsid w:val="00964CBE"/>
    <w:rsid w:val="00964D9A"/>
    <w:rsid w:val="00964E4F"/>
    <w:rsid w:val="00964F54"/>
    <w:rsid w:val="0096519E"/>
    <w:rsid w:val="00965645"/>
    <w:rsid w:val="00965681"/>
    <w:rsid w:val="00965753"/>
    <w:rsid w:val="00965E0F"/>
    <w:rsid w:val="00965E2A"/>
    <w:rsid w:val="00966189"/>
    <w:rsid w:val="009661A1"/>
    <w:rsid w:val="009662B6"/>
    <w:rsid w:val="009662E1"/>
    <w:rsid w:val="009667BD"/>
    <w:rsid w:val="00966A3E"/>
    <w:rsid w:val="00966A46"/>
    <w:rsid w:val="009674AD"/>
    <w:rsid w:val="00970137"/>
    <w:rsid w:val="00970680"/>
    <w:rsid w:val="00970B93"/>
    <w:rsid w:val="0097133E"/>
    <w:rsid w:val="00971ADE"/>
    <w:rsid w:val="00971EDA"/>
    <w:rsid w:val="00972180"/>
    <w:rsid w:val="0097257C"/>
    <w:rsid w:val="009725A9"/>
    <w:rsid w:val="0097281D"/>
    <w:rsid w:val="00972B8D"/>
    <w:rsid w:val="00972E62"/>
    <w:rsid w:val="00973876"/>
    <w:rsid w:val="00973922"/>
    <w:rsid w:val="0097398B"/>
    <w:rsid w:val="00973A22"/>
    <w:rsid w:val="00973D7E"/>
    <w:rsid w:val="00973DE3"/>
    <w:rsid w:val="0097444D"/>
    <w:rsid w:val="00975718"/>
    <w:rsid w:val="0097576C"/>
    <w:rsid w:val="009757C5"/>
    <w:rsid w:val="00975A26"/>
    <w:rsid w:val="00975DD8"/>
    <w:rsid w:val="009766B7"/>
    <w:rsid w:val="009768C5"/>
    <w:rsid w:val="00976BF3"/>
    <w:rsid w:val="00976CDF"/>
    <w:rsid w:val="00977AB0"/>
    <w:rsid w:val="00977B3D"/>
    <w:rsid w:val="00977D25"/>
    <w:rsid w:val="00977EB9"/>
    <w:rsid w:val="00980082"/>
    <w:rsid w:val="00980DAB"/>
    <w:rsid w:val="00980FD1"/>
    <w:rsid w:val="00981D54"/>
    <w:rsid w:val="00981E79"/>
    <w:rsid w:val="00982280"/>
    <w:rsid w:val="00982285"/>
    <w:rsid w:val="0098250D"/>
    <w:rsid w:val="00982917"/>
    <w:rsid w:val="00982A49"/>
    <w:rsid w:val="009834DB"/>
    <w:rsid w:val="00983606"/>
    <w:rsid w:val="009838F8"/>
    <w:rsid w:val="00983A23"/>
    <w:rsid w:val="009841CA"/>
    <w:rsid w:val="00984220"/>
    <w:rsid w:val="0098462F"/>
    <w:rsid w:val="00984665"/>
    <w:rsid w:val="00984D31"/>
    <w:rsid w:val="00984FAA"/>
    <w:rsid w:val="00985451"/>
    <w:rsid w:val="0098546E"/>
    <w:rsid w:val="00985804"/>
    <w:rsid w:val="00985835"/>
    <w:rsid w:val="009859BA"/>
    <w:rsid w:val="00985BE2"/>
    <w:rsid w:val="00986115"/>
    <w:rsid w:val="00986354"/>
    <w:rsid w:val="00986361"/>
    <w:rsid w:val="00986773"/>
    <w:rsid w:val="009867C6"/>
    <w:rsid w:val="00986B6C"/>
    <w:rsid w:val="0098716F"/>
    <w:rsid w:val="0098743D"/>
    <w:rsid w:val="00987D3B"/>
    <w:rsid w:val="00987F81"/>
    <w:rsid w:val="009904AF"/>
    <w:rsid w:val="00990E1B"/>
    <w:rsid w:val="00990E1F"/>
    <w:rsid w:val="00990EF6"/>
    <w:rsid w:val="00990F05"/>
    <w:rsid w:val="00991193"/>
    <w:rsid w:val="00991202"/>
    <w:rsid w:val="00991234"/>
    <w:rsid w:val="00991C3E"/>
    <w:rsid w:val="00991C69"/>
    <w:rsid w:val="009922A0"/>
    <w:rsid w:val="0099263E"/>
    <w:rsid w:val="009927D5"/>
    <w:rsid w:val="00992AB1"/>
    <w:rsid w:val="009939D4"/>
    <w:rsid w:val="00993F50"/>
    <w:rsid w:val="009940D7"/>
    <w:rsid w:val="009943AC"/>
    <w:rsid w:val="00994813"/>
    <w:rsid w:val="0099495E"/>
    <w:rsid w:val="00994A46"/>
    <w:rsid w:val="00994ECC"/>
    <w:rsid w:val="00995045"/>
    <w:rsid w:val="009954C9"/>
    <w:rsid w:val="00995986"/>
    <w:rsid w:val="009959CC"/>
    <w:rsid w:val="00995B46"/>
    <w:rsid w:val="00995D14"/>
    <w:rsid w:val="0099613C"/>
    <w:rsid w:val="009966F6"/>
    <w:rsid w:val="00996B9F"/>
    <w:rsid w:val="00996D82"/>
    <w:rsid w:val="00996D90"/>
    <w:rsid w:val="00996EB4"/>
    <w:rsid w:val="009973E3"/>
    <w:rsid w:val="009975D6"/>
    <w:rsid w:val="00997A24"/>
    <w:rsid w:val="009A04A7"/>
    <w:rsid w:val="009A0A73"/>
    <w:rsid w:val="009A0D41"/>
    <w:rsid w:val="009A0EC6"/>
    <w:rsid w:val="009A0F3E"/>
    <w:rsid w:val="009A1559"/>
    <w:rsid w:val="009A1642"/>
    <w:rsid w:val="009A1864"/>
    <w:rsid w:val="009A332A"/>
    <w:rsid w:val="009A34B1"/>
    <w:rsid w:val="009A35D4"/>
    <w:rsid w:val="009A36ED"/>
    <w:rsid w:val="009A3859"/>
    <w:rsid w:val="009A3996"/>
    <w:rsid w:val="009A39B0"/>
    <w:rsid w:val="009A3BEA"/>
    <w:rsid w:val="009A42DE"/>
    <w:rsid w:val="009A47F8"/>
    <w:rsid w:val="009A50B2"/>
    <w:rsid w:val="009A5107"/>
    <w:rsid w:val="009A5B03"/>
    <w:rsid w:val="009A5C3B"/>
    <w:rsid w:val="009A5C9A"/>
    <w:rsid w:val="009A5EE7"/>
    <w:rsid w:val="009A6664"/>
    <w:rsid w:val="009A6B64"/>
    <w:rsid w:val="009A6F23"/>
    <w:rsid w:val="009A74FC"/>
    <w:rsid w:val="009A752A"/>
    <w:rsid w:val="009A75B5"/>
    <w:rsid w:val="009A7F11"/>
    <w:rsid w:val="009B0152"/>
    <w:rsid w:val="009B05DB"/>
    <w:rsid w:val="009B0603"/>
    <w:rsid w:val="009B0B06"/>
    <w:rsid w:val="009B0D08"/>
    <w:rsid w:val="009B0D4B"/>
    <w:rsid w:val="009B1354"/>
    <w:rsid w:val="009B1355"/>
    <w:rsid w:val="009B15B2"/>
    <w:rsid w:val="009B1600"/>
    <w:rsid w:val="009B16EB"/>
    <w:rsid w:val="009B1CEF"/>
    <w:rsid w:val="009B1D7B"/>
    <w:rsid w:val="009B2E06"/>
    <w:rsid w:val="009B2EA1"/>
    <w:rsid w:val="009B3084"/>
    <w:rsid w:val="009B340A"/>
    <w:rsid w:val="009B3556"/>
    <w:rsid w:val="009B35C6"/>
    <w:rsid w:val="009B39DA"/>
    <w:rsid w:val="009B3A49"/>
    <w:rsid w:val="009B55D4"/>
    <w:rsid w:val="009B575A"/>
    <w:rsid w:val="009B584E"/>
    <w:rsid w:val="009B5B09"/>
    <w:rsid w:val="009B5C69"/>
    <w:rsid w:val="009B5EE4"/>
    <w:rsid w:val="009B6276"/>
    <w:rsid w:val="009B6299"/>
    <w:rsid w:val="009B6363"/>
    <w:rsid w:val="009B6F9C"/>
    <w:rsid w:val="009B7009"/>
    <w:rsid w:val="009B7116"/>
    <w:rsid w:val="009B7137"/>
    <w:rsid w:val="009B7828"/>
    <w:rsid w:val="009B788E"/>
    <w:rsid w:val="009B7A9F"/>
    <w:rsid w:val="009B7ED4"/>
    <w:rsid w:val="009B7EE8"/>
    <w:rsid w:val="009C090F"/>
    <w:rsid w:val="009C0D36"/>
    <w:rsid w:val="009C0F59"/>
    <w:rsid w:val="009C13DD"/>
    <w:rsid w:val="009C15B8"/>
    <w:rsid w:val="009C1A58"/>
    <w:rsid w:val="009C1EE0"/>
    <w:rsid w:val="009C219B"/>
    <w:rsid w:val="009C2365"/>
    <w:rsid w:val="009C2996"/>
    <w:rsid w:val="009C30F3"/>
    <w:rsid w:val="009C3306"/>
    <w:rsid w:val="009C33A9"/>
    <w:rsid w:val="009C35DA"/>
    <w:rsid w:val="009C385D"/>
    <w:rsid w:val="009C3980"/>
    <w:rsid w:val="009C3D25"/>
    <w:rsid w:val="009C40C0"/>
    <w:rsid w:val="009C43B5"/>
    <w:rsid w:val="009C44A0"/>
    <w:rsid w:val="009C4545"/>
    <w:rsid w:val="009C4AC2"/>
    <w:rsid w:val="009C4BE2"/>
    <w:rsid w:val="009C51B2"/>
    <w:rsid w:val="009C5A7D"/>
    <w:rsid w:val="009C5BA4"/>
    <w:rsid w:val="009C5D1A"/>
    <w:rsid w:val="009C60DF"/>
    <w:rsid w:val="009C6D29"/>
    <w:rsid w:val="009C7868"/>
    <w:rsid w:val="009C7CE6"/>
    <w:rsid w:val="009D06AE"/>
    <w:rsid w:val="009D077C"/>
    <w:rsid w:val="009D0A49"/>
    <w:rsid w:val="009D10B5"/>
    <w:rsid w:val="009D1674"/>
    <w:rsid w:val="009D1B9E"/>
    <w:rsid w:val="009D1C6D"/>
    <w:rsid w:val="009D1D37"/>
    <w:rsid w:val="009D2FD7"/>
    <w:rsid w:val="009D300F"/>
    <w:rsid w:val="009D341E"/>
    <w:rsid w:val="009D39A8"/>
    <w:rsid w:val="009D41AD"/>
    <w:rsid w:val="009D4325"/>
    <w:rsid w:val="009D4A05"/>
    <w:rsid w:val="009D4F9F"/>
    <w:rsid w:val="009D5020"/>
    <w:rsid w:val="009D516A"/>
    <w:rsid w:val="009D520E"/>
    <w:rsid w:val="009D53D3"/>
    <w:rsid w:val="009D5A51"/>
    <w:rsid w:val="009D5F3D"/>
    <w:rsid w:val="009D61D9"/>
    <w:rsid w:val="009D6228"/>
    <w:rsid w:val="009D63E8"/>
    <w:rsid w:val="009D66CE"/>
    <w:rsid w:val="009D6889"/>
    <w:rsid w:val="009D6AD7"/>
    <w:rsid w:val="009D6B7C"/>
    <w:rsid w:val="009D6FA8"/>
    <w:rsid w:val="009D7257"/>
    <w:rsid w:val="009D7456"/>
    <w:rsid w:val="009D750A"/>
    <w:rsid w:val="009D7659"/>
    <w:rsid w:val="009D7946"/>
    <w:rsid w:val="009D7AED"/>
    <w:rsid w:val="009E032A"/>
    <w:rsid w:val="009E05FB"/>
    <w:rsid w:val="009E0639"/>
    <w:rsid w:val="009E0BB7"/>
    <w:rsid w:val="009E0D49"/>
    <w:rsid w:val="009E0F96"/>
    <w:rsid w:val="009E0FF3"/>
    <w:rsid w:val="009E1160"/>
    <w:rsid w:val="009E117B"/>
    <w:rsid w:val="009E11D8"/>
    <w:rsid w:val="009E1509"/>
    <w:rsid w:val="009E1523"/>
    <w:rsid w:val="009E1CEE"/>
    <w:rsid w:val="009E1D75"/>
    <w:rsid w:val="009E1E60"/>
    <w:rsid w:val="009E1F6B"/>
    <w:rsid w:val="009E216E"/>
    <w:rsid w:val="009E21EA"/>
    <w:rsid w:val="009E23EE"/>
    <w:rsid w:val="009E2517"/>
    <w:rsid w:val="009E28AB"/>
    <w:rsid w:val="009E2A03"/>
    <w:rsid w:val="009E2A3E"/>
    <w:rsid w:val="009E2A8F"/>
    <w:rsid w:val="009E2E89"/>
    <w:rsid w:val="009E30BB"/>
    <w:rsid w:val="009E3B0A"/>
    <w:rsid w:val="009E3BE1"/>
    <w:rsid w:val="009E3D11"/>
    <w:rsid w:val="009E3DBD"/>
    <w:rsid w:val="009E46E2"/>
    <w:rsid w:val="009E4D5F"/>
    <w:rsid w:val="009E4E92"/>
    <w:rsid w:val="009E5789"/>
    <w:rsid w:val="009E5A0D"/>
    <w:rsid w:val="009E5AEC"/>
    <w:rsid w:val="009E6368"/>
    <w:rsid w:val="009E66F6"/>
    <w:rsid w:val="009E6939"/>
    <w:rsid w:val="009E76D2"/>
    <w:rsid w:val="009E7B8B"/>
    <w:rsid w:val="009E7E68"/>
    <w:rsid w:val="009F078F"/>
    <w:rsid w:val="009F0C92"/>
    <w:rsid w:val="009F0DCF"/>
    <w:rsid w:val="009F0E0F"/>
    <w:rsid w:val="009F0EC2"/>
    <w:rsid w:val="009F1932"/>
    <w:rsid w:val="009F1A2C"/>
    <w:rsid w:val="009F236C"/>
    <w:rsid w:val="009F268D"/>
    <w:rsid w:val="009F2C42"/>
    <w:rsid w:val="009F2FC8"/>
    <w:rsid w:val="009F30CC"/>
    <w:rsid w:val="009F3226"/>
    <w:rsid w:val="009F41E3"/>
    <w:rsid w:val="009F43E2"/>
    <w:rsid w:val="009F44DD"/>
    <w:rsid w:val="009F4558"/>
    <w:rsid w:val="009F463A"/>
    <w:rsid w:val="009F4766"/>
    <w:rsid w:val="009F47F7"/>
    <w:rsid w:val="009F517F"/>
    <w:rsid w:val="009F530C"/>
    <w:rsid w:val="009F5379"/>
    <w:rsid w:val="009F5881"/>
    <w:rsid w:val="009F5987"/>
    <w:rsid w:val="009F5A2B"/>
    <w:rsid w:val="009F5B5B"/>
    <w:rsid w:val="009F5C0C"/>
    <w:rsid w:val="009F627E"/>
    <w:rsid w:val="009F7029"/>
    <w:rsid w:val="009F75CF"/>
    <w:rsid w:val="00A00189"/>
    <w:rsid w:val="00A001A4"/>
    <w:rsid w:val="00A00E97"/>
    <w:rsid w:val="00A00EEE"/>
    <w:rsid w:val="00A010CB"/>
    <w:rsid w:val="00A012B5"/>
    <w:rsid w:val="00A0135E"/>
    <w:rsid w:val="00A01376"/>
    <w:rsid w:val="00A01948"/>
    <w:rsid w:val="00A01EEC"/>
    <w:rsid w:val="00A0215D"/>
    <w:rsid w:val="00A02244"/>
    <w:rsid w:val="00A0238E"/>
    <w:rsid w:val="00A02660"/>
    <w:rsid w:val="00A028F0"/>
    <w:rsid w:val="00A02A8B"/>
    <w:rsid w:val="00A02E9D"/>
    <w:rsid w:val="00A02F89"/>
    <w:rsid w:val="00A03399"/>
    <w:rsid w:val="00A03AAC"/>
    <w:rsid w:val="00A03FEB"/>
    <w:rsid w:val="00A0439D"/>
    <w:rsid w:val="00A04700"/>
    <w:rsid w:val="00A04824"/>
    <w:rsid w:val="00A058DF"/>
    <w:rsid w:val="00A05DA2"/>
    <w:rsid w:val="00A0647B"/>
    <w:rsid w:val="00A068F4"/>
    <w:rsid w:val="00A06C90"/>
    <w:rsid w:val="00A06D4A"/>
    <w:rsid w:val="00A06E80"/>
    <w:rsid w:val="00A0776C"/>
    <w:rsid w:val="00A07B40"/>
    <w:rsid w:val="00A10086"/>
    <w:rsid w:val="00A1034C"/>
    <w:rsid w:val="00A1046A"/>
    <w:rsid w:val="00A1108C"/>
    <w:rsid w:val="00A11120"/>
    <w:rsid w:val="00A1158C"/>
    <w:rsid w:val="00A115D6"/>
    <w:rsid w:val="00A115F0"/>
    <w:rsid w:val="00A11619"/>
    <w:rsid w:val="00A116D4"/>
    <w:rsid w:val="00A11A0D"/>
    <w:rsid w:val="00A11BEB"/>
    <w:rsid w:val="00A11D73"/>
    <w:rsid w:val="00A1271F"/>
    <w:rsid w:val="00A12732"/>
    <w:rsid w:val="00A12C62"/>
    <w:rsid w:val="00A12F74"/>
    <w:rsid w:val="00A13CB1"/>
    <w:rsid w:val="00A13DE0"/>
    <w:rsid w:val="00A13DE5"/>
    <w:rsid w:val="00A13DF9"/>
    <w:rsid w:val="00A13F91"/>
    <w:rsid w:val="00A13FAB"/>
    <w:rsid w:val="00A144A2"/>
    <w:rsid w:val="00A145C9"/>
    <w:rsid w:val="00A1470C"/>
    <w:rsid w:val="00A14D1B"/>
    <w:rsid w:val="00A14F1A"/>
    <w:rsid w:val="00A1512D"/>
    <w:rsid w:val="00A151D0"/>
    <w:rsid w:val="00A156F8"/>
    <w:rsid w:val="00A15D23"/>
    <w:rsid w:val="00A15E07"/>
    <w:rsid w:val="00A161D1"/>
    <w:rsid w:val="00A162D4"/>
    <w:rsid w:val="00A16543"/>
    <w:rsid w:val="00A166D9"/>
    <w:rsid w:val="00A16888"/>
    <w:rsid w:val="00A16AC9"/>
    <w:rsid w:val="00A16AD3"/>
    <w:rsid w:val="00A17229"/>
    <w:rsid w:val="00A17522"/>
    <w:rsid w:val="00A20027"/>
    <w:rsid w:val="00A2003C"/>
    <w:rsid w:val="00A200FC"/>
    <w:rsid w:val="00A20156"/>
    <w:rsid w:val="00A20237"/>
    <w:rsid w:val="00A20390"/>
    <w:rsid w:val="00A203CB"/>
    <w:rsid w:val="00A2048D"/>
    <w:rsid w:val="00A20557"/>
    <w:rsid w:val="00A2063B"/>
    <w:rsid w:val="00A20671"/>
    <w:rsid w:val="00A209E4"/>
    <w:rsid w:val="00A20D56"/>
    <w:rsid w:val="00A20E29"/>
    <w:rsid w:val="00A21445"/>
    <w:rsid w:val="00A2156E"/>
    <w:rsid w:val="00A21977"/>
    <w:rsid w:val="00A21A41"/>
    <w:rsid w:val="00A2335A"/>
    <w:rsid w:val="00A2363E"/>
    <w:rsid w:val="00A23AF6"/>
    <w:rsid w:val="00A23D9C"/>
    <w:rsid w:val="00A2417E"/>
    <w:rsid w:val="00A2418B"/>
    <w:rsid w:val="00A245B5"/>
    <w:rsid w:val="00A24A0C"/>
    <w:rsid w:val="00A24D6F"/>
    <w:rsid w:val="00A24EAD"/>
    <w:rsid w:val="00A25ACA"/>
    <w:rsid w:val="00A25C52"/>
    <w:rsid w:val="00A25FC1"/>
    <w:rsid w:val="00A2668C"/>
    <w:rsid w:val="00A2681B"/>
    <w:rsid w:val="00A2686D"/>
    <w:rsid w:val="00A26AA2"/>
    <w:rsid w:val="00A26D27"/>
    <w:rsid w:val="00A270D4"/>
    <w:rsid w:val="00A27A0E"/>
    <w:rsid w:val="00A27A80"/>
    <w:rsid w:val="00A301E1"/>
    <w:rsid w:val="00A30778"/>
    <w:rsid w:val="00A3077D"/>
    <w:rsid w:val="00A30E45"/>
    <w:rsid w:val="00A31178"/>
    <w:rsid w:val="00A313D1"/>
    <w:rsid w:val="00A3164E"/>
    <w:rsid w:val="00A31C50"/>
    <w:rsid w:val="00A3200F"/>
    <w:rsid w:val="00A32AF0"/>
    <w:rsid w:val="00A33188"/>
    <w:rsid w:val="00A33707"/>
    <w:rsid w:val="00A33D18"/>
    <w:rsid w:val="00A343AD"/>
    <w:rsid w:val="00A34DD5"/>
    <w:rsid w:val="00A3515C"/>
    <w:rsid w:val="00A351A5"/>
    <w:rsid w:val="00A35542"/>
    <w:rsid w:val="00A35818"/>
    <w:rsid w:val="00A35904"/>
    <w:rsid w:val="00A359BD"/>
    <w:rsid w:val="00A35CBB"/>
    <w:rsid w:val="00A35F62"/>
    <w:rsid w:val="00A35FCC"/>
    <w:rsid w:val="00A36687"/>
    <w:rsid w:val="00A36A72"/>
    <w:rsid w:val="00A37428"/>
    <w:rsid w:val="00A379AA"/>
    <w:rsid w:val="00A37FBE"/>
    <w:rsid w:val="00A40294"/>
    <w:rsid w:val="00A407D0"/>
    <w:rsid w:val="00A40816"/>
    <w:rsid w:val="00A40D38"/>
    <w:rsid w:val="00A40D61"/>
    <w:rsid w:val="00A40EC5"/>
    <w:rsid w:val="00A414BA"/>
    <w:rsid w:val="00A41544"/>
    <w:rsid w:val="00A418BC"/>
    <w:rsid w:val="00A41BCE"/>
    <w:rsid w:val="00A421D2"/>
    <w:rsid w:val="00A42590"/>
    <w:rsid w:val="00A425C1"/>
    <w:rsid w:val="00A42C8D"/>
    <w:rsid w:val="00A42F47"/>
    <w:rsid w:val="00A43374"/>
    <w:rsid w:val="00A434F7"/>
    <w:rsid w:val="00A435DF"/>
    <w:rsid w:val="00A43744"/>
    <w:rsid w:val="00A43D7C"/>
    <w:rsid w:val="00A43F73"/>
    <w:rsid w:val="00A44194"/>
    <w:rsid w:val="00A4430A"/>
    <w:rsid w:val="00A44767"/>
    <w:rsid w:val="00A44AEF"/>
    <w:rsid w:val="00A44D99"/>
    <w:rsid w:val="00A450A7"/>
    <w:rsid w:val="00A45280"/>
    <w:rsid w:val="00A452AC"/>
    <w:rsid w:val="00A452BE"/>
    <w:rsid w:val="00A458DF"/>
    <w:rsid w:val="00A459C3"/>
    <w:rsid w:val="00A45D0C"/>
    <w:rsid w:val="00A45E30"/>
    <w:rsid w:val="00A45F13"/>
    <w:rsid w:val="00A467B8"/>
    <w:rsid w:val="00A468F8"/>
    <w:rsid w:val="00A46CAA"/>
    <w:rsid w:val="00A4720B"/>
    <w:rsid w:val="00A472D4"/>
    <w:rsid w:val="00A47380"/>
    <w:rsid w:val="00A4749D"/>
    <w:rsid w:val="00A47B63"/>
    <w:rsid w:val="00A500B6"/>
    <w:rsid w:val="00A5072A"/>
    <w:rsid w:val="00A508D8"/>
    <w:rsid w:val="00A5098A"/>
    <w:rsid w:val="00A50B5E"/>
    <w:rsid w:val="00A51368"/>
    <w:rsid w:val="00A51519"/>
    <w:rsid w:val="00A52304"/>
    <w:rsid w:val="00A523EE"/>
    <w:rsid w:val="00A5250D"/>
    <w:rsid w:val="00A534BF"/>
    <w:rsid w:val="00A535CC"/>
    <w:rsid w:val="00A53966"/>
    <w:rsid w:val="00A53A3D"/>
    <w:rsid w:val="00A53A59"/>
    <w:rsid w:val="00A54461"/>
    <w:rsid w:val="00A5456D"/>
    <w:rsid w:val="00A5459E"/>
    <w:rsid w:val="00A54B9B"/>
    <w:rsid w:val="00A54E1B"/>
    <w:rsid w:val="00A55842"/>
    <w:rsid w:val="00A55A49"/>
    <w:rsid w:val="00A55E67"/>
    <w:rsid w:val="00A55F00"/>
    <w:rsid w:val="00A56206"/>
    <w:rsid w:val="00A56236"/>
    <w:rsid w:val="00A5644E"/>
    <w:rsid w:val="00A565A7"/>
    <w:rsid w:val="00A567EA"/>
    <w:rsid w:val="00A570D5"/>
    <w:rsid w:val="00A57237"/>
    <w:rsid w:val="00A57426"/>
    <w:rsid w:val="00A57711"/>
    <w:rsid w:val="00A57916"/>
    <w:rsid w:val="00A60288"/>
    <w:rsid w:val="00A60469"/>
    <w:rsid w:val="00A60882"/>
    <w:rsid w:val="00A60DA0"/>
    <w:rsid w:val="00A612CF"/>
    <w:rsid w:val="00A6161C"/>
    <w:rsid w:val="00A6245E"/>
    <w:rsid w:val="00A62ECB"/>
    <w:rsid w:val="00A62F9B"/>
    <w:rsid w:val="00A630F0"/>
    <w:rsid w:val="00A631DE"/>
    <w:rsid w:val="00A63B8E"/>
    <w:rsid w:val="00A6404C"/>
    <w:rsid w:val="00A640E5"/>
    <w:rsid w:val="00A64864"/>
    <w:rsid w:val="00A649B7"/>
    <w:rsid w:val="00A64A35"/>
    <w:rsid w:val="00A64A70"/>
    <w:rsid w:val="00A64E5A"/>
    <w:rsid w:val="00A64EBC"/>
    <w:rsid w:val="00A64F51"/>
    <w:rsid w:val="00A65ABD"/>
    <w:rsid w:val="00A65BB7"/>
    <w:rsid w:val="00A65C82"/>
    <w:rsid w:val="00A65E2B"/>
    <w:rsid w:val="00A66156"/>
    <w:rsid w:val="00A662F7"/>
    <w:rsid w:val="00A66865"/>
    <w:rsid w:val="00A66E8C"/>
    <w:rsid w:val="00A66EE0"/>
    <w:rsid w:val="00A670C2"/>
    <w:rsid w:val="00A67A3C"/>
    <w:rsid w:val="00A7003D"/>
    <w:rsid w:val="00A70394"/>
    <w:rsid w:val="00A703B9"/>
    <w:rsid w:val="00A711BE"/>
    <w:rsid w:val="00A71919"/>
    <w:rsid w:val="00A71E7A"/>
    <w:rsid w:val="00A71E9E"/>
    <w:rsid w:val="00A71FEB"/>
    <w:rsid w:val="00A7256F"/>
    <w:rsid w:val="00A725CD"/>
    <w:rsid w:val="00A72DDF"/>
    <w:rsid w:val="00A72E51"/>
    <w:rsid w:val="00A72F93"/>
    <w:rsid w:val="00A72FE4"/>
    <w:rsid w:val="00A737B7"/>
    <w:rsid w:val="00A73AC6"/>
    <w:rsid w:val="00A73C85"/>
    <w:rsid w:val="00A73DE7"/>
    <w:rsid w:val="00A74169"/>
    <w:rsid w:val="00A748DE"/>
    <w:rsid w:val="00A74D6E"/>
    <w:rsid w:val="00A74E4A"/>
    <w:rsid w:val="00A759BF"/>
    <w:rsid w:val="00A759F9"/>
    <w:rsid w:val="00A75A4A"/>
    <w:rsid w:val="00A761C1"/>
    <w:rsid w:val="00A7675C"/>
    <w:rsid w:val="00A7695F"/>
    <w:rsid w:val="00A76E00"/>
    <w:rsid w:val="00A76F36"/>
    <w:rsid w:val="00A77994"/>
    <w:rsid w:val="00A77A90"/>
    <w:rsid w:val="00A77E8B"/>
    <w:rsid w:val="00A8053B"/>
    <w:rsid w:val="00A80F93"/>
    <w:rsid w:val="00A81220"/>
    <w:rsid w:val="00A81461"/>
    <w:rsid w:val="00A81636"/>
    <w:rsid w:val="00A81C2C"/>
    <w:rsid w:val="00A81DC8"/>
    <w:rsid w:val="00A81F12"/>
    <w:rsid w:val="00A81FC1"/>
    <w:rsid w:val="00A822BB"/>
    <w:rsid w:val="00A8242E"/>
    <w:rsid w:val="00A8245B"/>
    <w:rsid w:val="00A828EF"/>
    <w:rsid w:val="00A82F3F"/>
    <w:rsid w:val="00A833A2"/>
    <w:rsid w:val="00A83D25"/>
    <w:rsid w:val="00A83F4D"/>
    <w:rsid w:val="00A8435F"/>
    <w:rsid w:val="00A843AE"/>
    <w:rsid w:val="00A843AF"/>
    <w:rsid w:val="00A84951"/>
    <w:rsid w:val="00A84C74"/>
    <w:rsid w:val="00A84D17"/>
    <w:rsid w:val="00A85355"/>
    <w:rsid w:val="00A853C6"/>
    <w:rsid w:val="00A857F4"/>
    <w:rsid w:val="00A858D1"/>
    <w:rsid w:val="00A85AE5"/>
    <w:rsid w:val="00A85AF6"/>
    <w:rsid w:val="00A85BE7"/>
    <w:rsid w:val="00A85E45"/>
    <w:rsid w:val="00A85E49"/>
    <w:rsid w:val="00A8657F"/>
    <w:rsid w:val="00A86AB6"/>
    <w:rsid w:val="00A8702B"/>
    <w:rsid w:val="00A871DC"/>
    <w:rsid w:val="00A87979"/>
    <w:rsid w:val="00A87B9D"/>
    <w:rsid w:val="00A9030D"/>
    <w:rsid w:val="00A907B6"/>
    <w:rsid w:val="00A90A1A"/>
    <w:rsid w:val="00A90C8A"/>
    <w:rsid w:val="00A9129D"/>
    <w:rsid w:val="00A91447"/>
    <w:rsid w:val="00A91488"/>
    <w:rsid w:val="00A914C5"/>
    <w:rsid w:val="00A92061"/>
    <w:rsid w:val="00A920DC"/>
    <w:rsid w:val="00A92175"/>
    <w:rsid w:val="00A92288"/>
    <w:rsid w:val="00A9264D"/>
    <w:rsid w:val="00A92828"/>
    <w:rsid w:val="00A92CB0"/>
    <w:rsid w:val="00A92DBC"/>
    <w:rsid w:val="00A93BFB"/>
    <w:rsid w:val="00A947A2"/>
    <w:rsid w:val="00A94F79"/>
    <w:rsid w:val="00A95228"/>
    <w:rsid w:val="00A952CE"/>
    <w:rsid w:val="00A9556B"/>
    <w:rsid w:val="00A95BAA"/>
    <w:rsid w:val="00A95C5E"/>
    <w:rsid w:val="00A95E31"/>
    <w:rsid w:val="00A95E56"/>
    <w:rsid w:val="00A968AD"/>
    <w:rsid w:val="00A96B1C"/>
    <w:rsid w:val="00A97ABF"/>
    <w:rsid w:val="00AA0374"/>
    <w:rsid w:val="00AA0A0B"/>
    <w:rsid w:val="00AA0D48"/>
    <w:rsid w:val="00AA0D93"/>
    <w:rsid w:val="00AA11DA"/>
    <w:rsid w:val="00AA124A"/>
    <w:rsid w:val="00AA12A8"/>
    <w:rsid w:val="00AA1664"/>
    <w:rsid w:val="00AA168E"/>
    <w:rsid w:val="00AA25B5"/>
    <w:rsid w:val="00AA29A9"/>
    <w:rsid w:val="00AA2A41"/>
    <w:rsid w:val="00AA2DAE"/>
    <w:rsid w:val="00AA3A99"/>
    <w:rsid w:val="00AA3B8E"/>
    <w:rsid w:val="00AA3BD8"/>
    <w:rsid w:val="00AA465C"/>
    <w:rsid w:val="00AA4A07"/>
    <w:rsid w:val="00AA4B0B"/>
    <w:rsid w:val="00AA4C2C"/>
    <w:rsid w:val="00AA564C"/>
    <w:rsid w:val="00AA564D"/>
    <w:rsid w:val="00AA5947"/>
    <w:rsid w:val="00AA5A2C"/>
    <w:rsid w:val="00AA60D4"/>
    <w:rsid w:val="00AA6261"/>
    <w:rsid w:val="00AA698A"/>
    <w:rsid w:val="00AA6EC4"/>
    <w:rsid w:val="00AA7833"/>
    <w:rsid w:val="00AA7CBC"/>
    <w:rsid w:val="00AB05AC"/>
    <w:rsid w:val="00AB0678"/>
    <w:rsid w:val="00AB0761"/>
    <w:rsid w:val="00AB1064"/>
    <w:rsid w:val="00AB1486"/>
    <w:rsid w:val="00AB1693"/>
    <w:rsid w:val="00AB1709"/>
    <w:rsid w:val="00AB27B8"/>
    <w:rsid w:val="00AB2A65"/>
    <w:rsid w:val="00AB2BD8"/>
    <w:rsid w:val="00AB2BEA"/>
    <w:rsid w:val="00AB2F76"/>
    <w:rsid w:val="00AB310D"/>
    <w:rsid w:val="00AB3399"/>
    <w:rsid w:val="00AB3C2A"/>
    <w:rsid w:val="00AB3D0D"/>
    <w:rsid w:val="00AB3F20"/>
    <w:rsid w:val="00AB4473"/>
    <w:rsid w:val="00AB4956"/>
    <w:rsid w:val="00AB4DA2"/>
    <w:rsid w:val="00AB4E4F"/>
    <w:rsid w:val="00AB4EBC"/>
    <w:rsid w:val="00AB5948"/>
    <w:rsid w:val="00AB65D3"/>
    <w:rsid w:val="00AB687C"/>
    <w:rsid w:val="00AB6B97"/>
    <w:rsid w:val="00AB7373"/>
    <w:rsid w:val="00AB74B7"/>
    <w:rsid w:val="00AB76E9"/>
    <w:rsid w:val="00AB78DF"/>
    <w:rsid w:val="00AB790C"/>
    <w:rsid w:val="00AB797F"/>
    <w:rsid w:val="00AB7E11"/>
    <w:rsid w:val="00AC01D6"/>
    <w:rsid w:val="00AC020F"/>
    <w:rsid w:val="00AC026C"/>
    <w:rsid w:val="00AC0850"/>
    <w:rsid w:val="00AC09A7"/>
    <w:rsid w:val="00AC1052"/>
    <w:rsid w:val="00AC1563"/>
    <w:rsid w:val="00AC156E"/>
    <w:rsid w:val="00AC15C5"/>
    <w:rsid w:val="00AC162F"/>
    <w:rsid w:val="00AC1645"/>
    <w:rsid w:val="00AC16DB"/>
    <w:rsid w:val="00AC1717"/>
    <w:rsid w:val="00AC1BB8"/>
    <w:rsid w:val="00AC1C05"/>
    <w:rsid w:val="00AC1F7E"/>
    <w:rsid w:val="00AC201E"/>
    <w:rsid w:val="00AC2265"/>
    <w:rsid w:val="00AC22C3"/>
    <w:rsid w:val="00AC28B4"/>
    <w:rsid w:val="00AC29B2"/>
    <w:rsid w:val="00AC31FF"/>
    <w:rsid w:val="00AC338B"/>
    <w:rsid w:val="00AC3883"/>
    <w:rsid w:val="00AC3A73"/>
    <w:rsid w:val="00AC40CB"/>
    <w:rsid w:val="00AC46B1"/>
    <w:rsid w:val="00AC4A4E"/>
    <w:rsid w:val="00AC4D5C"/>
    <w:rsid w:val="00AC515E"/>
    <w:rsid w:val="00AC51EC"/>
    <w:rsid w:val="00AC5C7E"/>
    <w:rsid w:val="00AC5E08"/>
    <w:rsid w:val="00AC6115"/>
    <w:rsid w:val="00AC6141"/>
    <w:rsid w:val="00AC6AC6"/>
    <w:rsid w:val="00AC7C63"/>
    <w:rsid w:val="00AD009A"/>
    <w:rsid w:val="00AD0409"/>
    <w:rsid w:val="00AD0709"/>
    <w:rsid w:val="00AD0883"/>
    <w:rsid w:val="00AD0A1B"/>
    <w:rsid w:val="00AD0CDD"/>
    <w:rsid w:val="00AD0D5E"/>
    <w:rsid w:val="00AD0FBF"/>
    <w:rsid w:val="00AD17E3"/>
    <w:rsid w:val="00AD1916"/>
    <w:rsid w:val="00AD2219"/>
    <w:rsid w:val="00AD2B28"/>
    <w:rsid w:val="00AD2C8A"/>
    <w:rsid w:val="00AD31B9"/>
    <w:rsid w:val="00AD36B0"/>
    <w:rsid w:val="00AD3DF9"/>
    <w:rsid w:val="00AD4D68"/>
    <w:rsid w:val="00AD4F52"/>
    <w:rsid w:val="00AD4FC6"/>
    <w:rsid w:val="00AD510D"/>
    <w:rsid w:val="00AD5122"/>
    <w:rsid w:val="00AD52B4"/>
    <w:rsid w:val="00AD59F7"/>
    <w:rsid w:val="00AD5A14"/>
    <w:rsid w:val="00AD6231"/>
    <w:rsid w:val="00AD62A6"/>
    <w:rsid w:val="00AD62E9"/>
    <w:rsid w:val="00AD68CA"/>
    <w:rsid w:val="00AD6A98"/>
    <w:rsid w:val="00AD6D7B"/>
    <w:rsid w:val="00AD6FDC"/>
    <w:rsid w:val="00AD7140"/>
    <w:rsid w:val="00AD76F4"/>
    <w:rsid w:val="00AD7798"/>
    <w:rsid w:val="00AD7AAD"/>
    <w:rsid w:val="00AD7FA4"/>
    <w:rsid w:val="00AE03DD"/>
    <w:rsid w:val="00AE04AD"/>
    <w:rsid w:val="00AE09A7"/>
    <w:rsid w:val="00AE0C46"/>
    <w:rsid w:val="00AE13FF"/>
    <w:rsid w:val="00AE14E6"/>
    <w:rsid w:val="00AE14F2"/>
    <w:rsid w:val="00AE1ADE"/>
    <w:rsid w:val="00AE1C30"/>
    <w:rsid w:val="00AE228C"/>
    <w:rsid w:val="00AE22A2"/>
    <w:rsid w:val="00AE3201"/>
    <w:rsid w:val="00AE33AD"/>
    <w:rsid w:val="00AE43DE"/>
    <w:rsid w:val="00AE4555"/>
    <w:rsid w:val="00AE4588"/>
    <w:rsid w:val="00AE47EF"/>
    <w:rsid w:val="00AE4803"/>
    <w:rsid w:val="00AE487B"/>
    <w:rsid w:val="00AE4B2F"/>
    <w:rsid w:val="00AE4D95"/>
    <w:rsid w:val="00AE4F24"/>
    <w:rsid w:val="00AE5191"/>
    <w:rsid w:val="00AE51C3"/>
    <w:rsid w:val="00AE5241"/>
    <w:rsid w:val="00AE52FD"/>
    <w:rsid w:val="00AE5707"/>
    <w:rsid w:val="00AE57AD"/>
    <w:rsid w:val="00AE5CFE"/>
    <w:rsid w:val="00AE5E40"/>
    <w:rsid w:val="00AE6275"/>
    <w:rsid w:val="00AE62F7"/>
    <w:rsid w:val="00AE6781"/>
    <w:rsid w:val="00AE7051"/>
    <w:rsid w:val="00AE7329"/>
    <w:rsid w:val="00AE7609"/>
    <w:rsid w:val="00AE7B44"/>
    <w:rsid w:val="00AE7C58"/>
    <w:rsid w:val="00AF03A2"/>
    <w:rsid w:val="00AF0424"/>
    <w:rsid w:val="00AF0468"/>
    <w:rsid w:val="00AF0630"/>
    <w:rsid w:val="00AF064D"/>
    <w:rsid w:val="00AF06B3"/>
    <w:rsid w:val="00AF1730"/>
    <w:rsid w:val="00AF24AF"/>
    <w:rsid w:val="00AF25FE"/>
    <w:rsid w:val="00AF2752"/>
    <w:rsid w:val="00AF32B0"/>
    <w:rsid w:val="00AF3C1E"/>
    <w:rsid w:val="00AF454C"/>
    <w:rsid w:val="00AF4BB5"/>
    <w:rsid w:val="00AF4C5A"/>
    <w:rsid w:val="00AF4CA5"/>
    <w:rsid w:val="00AF4D8C"/>
    <w:rsid w:val="00AF4E00"/>
    <w:rsid w:val="00AF55AA"/>
    <w:rsid w:val="00AF561F"/>
    <w:rsid w:val="00AF60EC"/>
    <w:rsid w:val="00AF610B"/>
    <w:rsid w:val="00AF67EC"/>
    <w:rsid w:val="00AF6A7A"/>
    <w:rsid w:val="00AF72FB"/>
    <w:rsid w:val="00AF7978"/>
    <w:rsid w:val="00AF79F6"/>
    <w:rsid w:val="00AF7B65"/>
    <w:rsid w:val="00AF7B8D"/>
    <w:rsid w:val="00AF7C83"/>
    <w:rsid w:val="00AF7D75"/>
    <w:rsid w:val="00B005CD"/>
    <w:rsid w:val="00B0082B"/>
    <w:rsid w:val="00B00D56"/>
    <w:rsid w:val="00B017FD"/>
    <w:rsid w:val="00B01B1F"/>
    <w:rsid w:val="00B01C0A"/>
    <w:rsid w:val="00B01D71"/>
    <w:rsid w:val="00B01FC6"/>
    <w:rsid w:val="00B01FE6"/>
    <w:rsid w:val="00B0204A"/>
    <w:rsid w:val="00B0208C"/>
    <w:rsid w:val="00B0297C"/>
    <w:rsid w:val="00B02DAB"/>
    <w:rsid w:val="00B0303A"/>
    <w:rsid w:val="00B039BE"/>
    <w:rsid w:val="00B03AA3"/>
    <w:rsid w:val="00B03AAA"/>
    <w:rsid w:val="00B03C8C"/>
    <w:rsid w:val="00B03CCD"/>
    <w:rsid w:val="00B04160"/>
    <w:rsid w:val="00B04285"/>
    <w:rsid w:val="00B0454A"/>
    <w:rsid w:val="00B04B6F"/>
    <w:rsid w:val="00B04BCD"/>
    <w:rsid w:val="00B05196"/>
    <w:rsid w:val="00B0536A"/>
    <w:rsid w:val="00B05BF9"/>
    <w:rsid w:val="00B05CA7"/>
    <w:rsid w:val="00B05D8D"/>
    <w:rsid w:val="00B05ECD"/>
    <w:rsid w:val="00B05FC1"/>
    <w:rsid w:val="00B06130"/>
    <w:rsid w:val="00B06750"/>
    <w:rsid w:val="00B069F1"/>
    <w:rsid w:val="00B06D6B"/>
    <w:rsid w:val="00B06FD4"/>
    <w:rsid w:val="00B070B4"/>
    <w:rsid w:val="00B07229"/>
    <w:rsid w:val="00B073CF"/>
    <w:rsid w:val="00B07484"/>
    <w:rsid w:val="00B076BA"/>
    <w:rsid w:val="00B07D63"/>
    <w:rsid w:val="00B07E37"/>
    <w:rsid w:val="00B1001B"/>
    <w:rsid w:val="00B104EB"/>
    <w:rsid w:val="00B10754"/>
    <w:rsid w:val="00B1134D"/>
    <w:rsid w:val="00B114CE"/>
    <w:rsid w:val="00B11A4F"/>
    <w:rsid w:val="00B11B05"/>
    <w:rsid w:val="00B120BD"/>
    <w:rsid w:val="00B12469"/>
    <w:rsid w:val="00B12571"/>
    <w:rsid w:val="00B12CC5"/>
    <w:rsid w:val="00B12D36"/>
    <w:rsid w:val="00B131C1"/>
    <w:rsid w:val="00B13C01"/>
    <w:rsid w:val="00B13DD6"/>
    <w:rsid w:val="00B14A7E"/>
    <w:rsid w:val="00B15181"/>
    <w:rsid w:val="00B15290"/>
    <w:rsid w:val="00B15383"/>
    <w:rsid w:val="00B1556B"/>
    <w:rsid w:val="00B155F9"/>
    <w:rsid w:val="00B15FB4"/>
    <w:rsid w:val="00B16207"/>
    <w:rsid w:val="00B163AA"/>
    <w:rsid w:val="00B1687C"/>
    <w:rsid w:val="00B16ADB"/>
    <w:rsid w:val="00B16F2E"/>
    <w:rsid w:val="00B17315"/>
    <w:rsid w:val="00B1732B"/>
    <w:rsid w:val="00B17759"/>
    <w:rsid w:val="00B17A96"/>
    <w:rsid w:val="00B17D45"/>
    <w:rsid w:val="00B20209"/>
    <w:rsid w:val="00B2081D"/>
    <w:rsid w:val="00B20995"/>
    <w:rsid w:val="00B20B5A"/>
    <w:rsid w:val="00B20BA1"/>
    <w:rsid w:val="00B20F22"/>
    <w:rsid w:val="00B210D9"/>
    <w:rsid w:val="00B21522"/>
    <w:rsid w:val="00B217F3"/>
    <w:rsid w:val="00B218FA"/>
    <w:rsid w:val="00B21E79"/>
    <w:rsid w:val="00B21F73"/>
    <w:rsid w:val="00B22053"/>
    <w:rsid w:val="00B223AB"/>
    <w:rsid w:val="00B2293B"/>
    <w:rsid w:val="00B22AF4"/>
    <w:rsid w:val="00B22B44"/>
    <w:rsid w:val="00B22D88"/>
    <w:rsid w:val="00B22FFB"/>
    <w:rsid w:val="00B23321"/>
    <w:rsid w:val="00B23C7B"/>
    <w:rsid w:val="00B23D88"/>
    <w:rsid w:val="00B240EE"/>
    <w:rsid w:val="00B24730"/>
    <w:rsid w:val="00B24A69"/>
    <w:rsid w:val="00B25348"/>
    <w:rsid w:val="00B255BC"/>
    <w:rsid w:val="00B2594C"/>
    <w:rsid w:val="00B260FC"/>
    <w:rsid w:val="00B26185"/>
    <w:rsid w:val="00B2639C"/>
    <w:rsid w:val="00B26640"/>
    <w:rsid w:val="00B26D2B"/>
    <w:rsid w:val="00B2777C"/>
    <w:rsid w:val="00B27AE5"/>
    <w:rsid w:val="00B27B8E"/>
    <w:rsid w:val="00B27EE8"/>
    <w:rsid w:val="00B27F24"/>
    <w:rsid w:val="00B30231"/>
    <w:rsid w:val="00B30605"/>
    <w:rsid w:val="00B30D90"/>
    <w:rsid w:val="00B316BA"/>
    <w:rsid w:val="00B317BC"/>
    <w:rsid w:val="00B323F7"/>
    <w:rsid w:val="00B32606"/>
    <w:rsid w:val="00B32C07"/>
    <w:rsid w:val="00B32DA1"/>
    <w:rsid w:val="00B32EE9"/>
    <w:rsid w:val="00B32F1C"/>
    <w:rsid w:val="00B332CE"/>
    <w:rsid w:val="00B33504"/>
    <w:rsid w:val="00B33828"/>
    <w:rsid w:val="00B338CA"/>
    <w:rsid w:val="00B339E1"/>
    <w:rsid w:val="00B34181"/>
    <w:rsid w:val="00B3418E"/>
    <w:rsid w:val="00B343E1"/>
    <w:rsid w:val="00B34BC8"/>
    <w:rsid w:val="00B34C1F"/>
    <w:rsid w:val="00B34D9D"/>
    <w:rsid w:val="00B351AF"/>
    <w:rsid w:val="00B35231"/>
    <w:rsid w:val="00B35235"/>
    <w:rsid w:val="00B3567C"/>
    <w:rsid w:val="00B35BB0"/>
    <w:rsid w:val="00B36387"/>
    <w:rsid w:val="00B366D6"/>
    <w:rsid w:val="00B3690D"/>
    <w:rsid w:val="00B36EF5"/>
    <w:rsid w:val="00B37A83"/>
    <w:rsid w:val="00B37B9F"/>
    <w:rsid w:val="00B37CE3"/>
    <w:rsid w:val="00B37D75"/>
    <w:rsid w:val="00B4024F"/>
    <w:rsid w:val="00B405D5"/>
    <w:rsid w:val="00B40BBB"/>
    <w:rsid w:val="00B40EE1"/>
    <w:rsid w:val="00B413DC"/>
    <w:rsid w:val="00B4154F"/>
    <w:rsid w:val="00B418A9"/>
    <w:rsid w:val="00B42A82"/>
    <w:rsid w:val="00B42C6B"/>
    <w:rsid w:val="00B42F95"/>
    <w:rsid w:val="00B439EB"/>
    <w:rsid w:val="00B43A29"/>
    <w:rsid w:val="00B43AE8"/>
    <w:rsid w:val="00B44202"/>
    <w:rsid w:val="00B44559"/>
    <w:rsid w:val="00B445C5"/>
    <w:rsid w:val="00B45142"/>
    <w:rsid w:val="00B45343"/>
    <w:rsid w:val="00B45DCD"/>
    <w:rsid w:val="00B4666C"/>
    <w:rsid w:val="00B468DD"/>
    <w:rsid w:val="00B46B1C"/>
    <w:rsid w:val="00B475BD"/>
    <w:rsid w:val="00B47A4C"/>
    <w:rsid w:val="00B47C07"/>
    <w:rsid w:val="00B503B3"/>
    <w:rsid w:val="00B50525"/>
    <w:rsid w:val="00B506BF"/>
    <w:rsid w:val="00B50B6D"/>
    <w:rsid w:val="00B50C7E"/>
    <w:rsid w:val="00B50FAB"/>
    <w:rsid w:val="00B51253"/>
    <w:rsid w:val="00B51C56"/>
    <w:rsid w:val="00B521A1"/>
    <w:rsid w:val="00B5244B"/>
    <w:rsid w:val="00B52A36"/>
    <w:rsid w:val="00B52C09"/>
    <w:rsid w:val="00B52C0C"/>
    <w:rsid w:val="00B53633"/>
    <w:rsid w:val="00B53815"/>
    <w:rsid w:val="00B538E3"/>
    <w:rsid w:val="00B53CF7"/>
    <w:rsid w:val="00B5401E"/>
    <w:rsid w:val="00B5421C"/>
    <w:rsid w:val="00B5430C"/>
    <w:rsid w:val="00B5439B"/>
    <w:rsid w:val="00B546CC"/>
    <w:rsid w:val="00B548A2"/>
    <w:rsid w:val="00B548A4"/>
    <w:rsid w:val="00B555CA"/>
    <w:rsid w:val="00B55A11"/>
    <w:rsid w:val="00B55BFE"/>
    <w:rsid w:val="00B564BF"/>
    <w:rsid w:val="00B56671"/>
    <w:rsid w:val="00B567C1"/>
    <w:rsid w:val="00B57079"/>
    <w:rsid w:val="00B57824"/>
    <w:rsid w:val="00B57FC0"/>
    <w:rsid w:val="00B6080D"/>
    <w:rsid w:val="00B60903"/>
    <w:rsid w:val="00B60FB3"/>
    <w:rsid w:val="00B61553"/>
    <w:rsid w:val="00B616D4"/>
    <w:rsid w:val="00B61953"/>
    <w:rsid w:val="00B61C27"/>
    <w:rsid w:val="00B61EC6"/>
    <w:rsid w:val="00B62014"/>
    <w:rsid w:val="00B621FC"/>
    <w:rsid w:val="00B6230D"/>
    <w:rsid w:val="00B629F2"/>
    <w:rsid w:val="00B62FEE"/>
    <w:rsid w:val="00B63179"/>
    <w:rsid w:val="00B63C78"/>
    <w:rsid w:val="00B6428A"/>
    <w:rsid w:val="00B644D8"/>
    <w:rsid w:val="00B6479B"/>
    <w:rsid w:val="00B64D3C"/>
    <w:rsid w:val="00B64DBD"/>
    <w:rsid w:val="00B6501E"/>
    <w:rsid w:val="00B652DF"/>
    <w:rsid w:val="00B65422"/>
    <w:rsid w:val="00B6548F"/>
    <w:rsid w:val="00B65647"/>
    <w:rsid w:val="00B6569D"/>
    <w:rsid w:val="00B657B0"/>
    <w:rsid w:val="00B65CDF"/>
    <w:rsid w:val="00B65EF1"/>
    <w:rsid w:val="00B65F86"/>
    <w:rsid w:val="00B66121"/>
    <w:rsid w:val="00B66E99"/>
    <w:rsid w:val="00B67973"/>
    <w:rsid w:val="00B67B33"/>
    <w:rsid w:val="00B67E4E"/>
    <w:rsid w:val="00B67EBB"/>
    <w:rsid w:val="00B7041C"/>
    <w:rsid w:val="00B705E5"/>
    <w:rsid w:val="00B70770"/>
    <w:rsid w:val="00B708E9"/>
    <w:rsid w:val="00B70EB4"/>
    <w:rsid w:val="00B713B1"/>
    <w:rsid w:val="00B714DC"/>
    <w:rsid w:val="00B71D94"/>
    <w:rsid w:val="00B72568"/>
    <w:rsid w:val="00B72DF3"/>
    <w:rsid w:val="00B72F73"/>
    <w:rsid w:val="00B73169"/>
    <w:rsid w:val="00B73457"/>
    <w:rsid w:val="00B734D2"/>
    <w:rsid w:val="00B73541"/>
    <w:rsid w:val="00B73583"/>
    <w:rsid w:val="00B739F7"/>
    <w:rsid w:val="00B73AFB"/>
    <w:rsid w:val="00B73F21"/>
    <w:rsid w:val="00B74142"/>
    <w:rsid w:val="00B74533"/>
    <w:rsid w:val="00B74BC3"/>
    <w:rsid w:val="00B754A0"/>
    <w:rsid w:val="00B75FA4"/>
    <w:rsid w:val="00B76037"/>
    <w:rsid w:val="00B760CC"/>
    <w:rsid w:val="00B764E3"/>
    <w:rsid w:val="00B764F1"/>
    <w:rsid w:val="00B76570"/>
    <w:rsid w:val="00B76776"/>
    <w:rsid w:val="00B76ACD"/>
    <w:rsid w:val="00B76DAB"/>
    <w:rsid w:val="00B7711C"/>
    <w:rsid w:val="00B773CE"/>
    <w:rsid w:val="00B7752E"/>
    <w:rsid w:val="00B777FB"/>
    <w:rsid w:val="00B8057B"/>
    <w:rsid w:val="00B80614"/>
    <w:rsid w:val="00B806D7"/>
    <w:rsid w:val="00B808E2"/>
    <w:rsid w:val="00B80EF1"/>
    <w:rsid w:val="00B814A3"/>
    <w:rsid w:val="00B81512"/>
    <w:rsid w:val="00B81892"/>
    <w:rsid w:val="00B819CC"/>
    <w:rsid w:val="00B81AD4"/>
    <w:rsid w:val="00B81DEB"/>
    <w:rsid w:val="00B8274F"/>
    <w:rsid w:val="00B82C50"/>
    <w:rsid w:val="00B833C0"/>
    <w:rsid w:val="00B83476"/>
    <w:rsid w:val="00B83698"/>
    <w:rsid w:val="00B83CF1"/>
    <w:rsid w:val="00B83F8A"/>
    <w:rsid w:val="00B84258"/>
    <w:rsid w:val="00B8443B"/>
    <w:rsid w:val="00B848F6"/>
    <w:rsid w:val="00B84BC1"/>
    <w:rsid w:val="00B84D0B"/>
    <w:rsid w:val="00B84D67"/>
    <w:rsid w:val="00B84F28"/>
    <w:rsid w:val="00B85B86"/>
    <w:rsid w:val="00B8622E"/>
    <w:rsid w:val="00B86827"/>
    <w:rsid w:val="00B868A4"/>
    <w:rsid w:val="00B869AD"/>
    <w:rsid w:val="00B86D78"/>
    <w:rsid w:val="00B87202"/>
    <w:rsid w:val="00B87AD0"/>
    <w:rsid w:val="00B90605"/>
    <w:rsid w:val="00B90641"/>
    <w:rsid w:val="00B90ED8"/>
    <w:rsid w:val="00B91557"/>
    <w:rsid w:val="00B91B0A"/>
    <w:rsid w:val="00B91E1A"/>
    <w:rsid w:val="00B92080"/>
    <w:rsid w:val="00B92237"/>
    <w:rsid w:val="00B923B2"/>
    <w:rsid w:val="00B92D7C"/>
    <w:rsid w:val="00B932E9"/>
    <w:rsid w:val="00B93687"/>
    <w:rsid w:val="00B93B16"/>
    <w:rsid w:val="00B93D9A"/>
    <w:rsid w:val="00B9467F"/>
    <w:rsid w:val="00B94821"/>
    <w:rsid w:val="00B94D1F"/>
    <w:rsid w:val="00B95925"/>
    <w:rsid w:val="00B95ABD"/>
    <w:rsid w:val="00B9630F"/>
    <w:rsid w:val="00B96846"/>
    <w:rsid w:val="00B96FAC"/>
    <w:rsid w:val="00B97BB2"/>
    <w:rsid w:val="00BA01BE"/>
    <w:rsid w:val="00BA04F5"/>
    <w:rsid w:val="00BA0546"/>
    <w:rsid w:val="00BA10B5"/>
    <w:rsid w:val="00BA1322"/>
    <w:rsid w:val="00BA1450"/>
    <w:rsid w:val="00BA14C7"/>
    <w:rsid w:val="00BA1A55"/>
    <w:rsid w:val="00BA1FCD"/>
    <w:rsid w:val="00BA20C4"/>
    <w:rsid w:val="00BA2415"/>
    <w:rsid w:val="00BA2567"/>
    <w:rsid w:val="00BA25B6"/>
    <w:rsid w:val="00BA278E"/>
    <w:rsid w:val="00BA28B9"/>
    <w:rsid w:val="00BA3364"/>
    <w:rsid w:val="00BA3733"/>
    <w:rsid w:val="00BA38D2"/>
    <w:rsid w:val="00BA3BAE"/>
    <w:rsid w:val="00BA45BA"/>
    <w:rsid w:val="00BA46F4"/>
    <w:rsid w:val="00BA4827"/>
    <w:rsid w:val="00BA497D"/>
    <w:rsid w:val="00BA4FD3"/>
    <w:rsid w:val="00BA545F"/>
    <w:rsid w:val="00BA564F"/>
    <w:rsid w:val="00BA5BCF"/>
    <w:rsid w:val="00BA5C38"/>
    <w:rsid w:val="00BA5D2A"/>
    <w:rsid w:val="00BA6046"/>
    <w:rsid w:val="00BA6263"/>
    <w:rsid w:val="00BA64F2"/>
    <w:rsid w:val="00BA6708"/>
    <w:rsid w:val="00BA6CF0"/>
    <w:rsid w:val="00BA75C8"/>
    <w:rsid w:val="00BA7799"/>
    <w:rsid w:val="00BA7A2B"/>
    <w:rsid w:val="00BA7FBC"/>
    <w:rsid w:val="00BB0246"/>
    <w:rsid w:val="00BB0756"/>
    <w:rsid w:val="00BB0793"/>
    <w:rsid w:val="00BB08E5"/>
    <w:rsid w:val="00BB0BAF"/>
    <w:rsid w:val="00BB0BFC"/>
    <w:rsid w:val="00BB0EFB"/>
    <w:rsid w:val="00BB1051"/>
    <w:rsid w:val="00BB137B"/>
    <w:rsid w:val="00BB13B2"/>
    <w:rsid w:val="00BB18E8"/>
    <w:rsid w:val="00BB208B"/>
    <w:rsid w:val="00BB21D2"/>
    <w:rsid w:val="00BB2372"/>
    <w:rsid w:val="00BB23EF"/>
    <w:rsid w:val="00BB274C"/>
    <w:rsid w:val="00BB27D1"/>
    <w:rsid w:val="00BB2B4B"/>
    <w:rsid w:val="00BB2E6C"/>
    <w:rsid w:val="00BB2E78"/>
    <w:rsid w:val="00BB3066"/>
    <w:rsid w:val="00BB3630"/>
    <w:rsid w:val="00BB38E4"/>
    <w:rsid w:val="00BB38F1"/>
    <w:rsid w:val="00BB3F36"/>
    <w:rsid w:val="00BB4111"/>
    <w:rsid w:val="00BB4127"/>
    <w:rsid w:val="00BB412E"/>
    <w:rsid w:val="00BB4331"/>
    <w:rsid w:val="00BB43A7"/>
    <w:rsid w:val="00BB44B6"/>
    <w:rsid w:val="00BB4864"/>
    <w:rsid w:val="00BB4877"/>
    <w:rsid w:val="00BB4D97"/>
    <w:rsid w:val="00BB532F"/>
    <w:rsid w:val="00BB5F72"/>
    <w:rsid w:val="00BB63B6"/>
    <w:rsid w:val="00BB67AF"/>
    <w:rsid w:val="00BB67FE"/>
    <w:rsid w:val="00BB6D24"/>
    <w:rsid w:val="00BB6F7F"/>
    <w:rsid w:val="00BB6F92"/>
    <w:rsid w:val="00BB717D"/>
    <w:rsid w:val="00BB7421"/>
    <w:rsid w:val="00BB7CB5"/>
    <w:rsid w:val="00BC07C6"/>
    <w:rsid w:val="00BC09EA"/>
    <w:rsid w:val="00BC0C38"/>
    <w:rsid w:val="00BC19DB"/>
    <w:rsid w:val="00BC1D7F"/>
    <w:rsid w:val="00BC1EEB"/>
    <w:rsid w:val="00BC2092"/>
    <w:rsid w:val="00BC20A2"/>
    <w:rsid w:val="00BC2289"/>
    <w:rsid w:val="00BC2329"/>
    <w:rsid w:val="00BC2485"/>
    <w:rsid w:val="00BC2557"/>
    <w:rsid w:val="00BC2947"/>
    <w:rsid w:val="00BC2A4F"/>
    <w:rsid w:val="00BC2C21"/>
    <w:rsid w:val="00BC3097"/>
    <w:rsid w:val="00BC32C4"/>
    <w:rsid w:val="00BC33E4"/>
    <w:rsid w:val="00BC344D"/>
    <w:rsid w:val="00BC390A"/>
    <w:rsid w:val="00BC3F09"/>
    <w:rsid w:val="00BC3FAB"/>
    <w:rsid w:val="00BC44C3"/>
    <w:rsid w:val="00BC47B3"/>
    <w:rsid w:val="00BC502B"/>
    <w:rsid w:val="00BC50A0"/>
    <w:rsid w:val="00BC535B"/>
    <w:rsid w:val="00BC536E"/>
    <w:rsid w:val="00BC53C0"/>
    <w:rsid w:val="00BC5A2B"/>
    <w:rsid w:val="00BC6036"/>
    <w:rsid w:val="00BC6690"/>
    <w:rsid w:val="00BC671C"/>
    <w:rsid w:val="00BC69ED"/>
    <w:rsid w:val="00BC6C5D"/>
    <w:rsid w:val="00BC6EFE"/>
    <w:rsid w:val="00BC7B8A"/>
    <w:rsid w:val="00BC7CD2"/>
    <w:rsid w:val="00BC7E0C"/>
    <w:rsid w:val="00BD032B"/>
    <w:rsid w:val="00BD080A"/>
    <w:rsid w:val="00BD0998"/>
    <w:rsid w:val="00BD0CB0"/>
    <w:rsid w:val="00BD1179"/>
    <w:rsid w:val="00BD11FC"/>
    <w:rsid w:val="00BD124A"/>
    <w:rsid w:val="00BD128F"/>
    <w:rsid w:val="00BD1884"/>
    <w:rsid w:val="00BD2020"/>
    <w:rsid w:val="00BD29FE"/>
    <w:rsid w:val="00BD2B26"/>
    <w:rsid w:val="00BD2E60"/>
    <w:rsid w:val="00BD2ED6"/>
    <w:rsid w:val="00BD2EEB"/>
    <w:rsid w:val="00BD32E8"/>
    <w:rsid w:val="00BD32F8"/>
    <w:rsid w:val="00BD386A"/>
    <w:rsid w:val="00BD395B"/>
    <w:rsid w:val="00BD3A10"/>
    <w:rsid w:val="00BD3C96"/>
    <w:rsid w:val="00BD4E26"/>
    <w:rsid w:val="00BD52DB"/>
    <w:rsid w:val="00BD53B1"/>
    <w:rsid w:val="00BD55AD"/>
    <w:rsid w:val="00BD589D"/>
    <w:rsid w:val="00BD5A81"/>
    <w:rsid w:val="00BD5D72"/>
    <w:rsid w:val="00BD681C"/>
    <w:rsid w:val="00BD6A09"/>
    <w:rsid w:val="00BD70AE"/>
    <w:rsid w:val="00BD713C"/>
    <w:rsid w:val="00BD74DE"/>
    <w:rsid w:val="00BD7B22"/>
    <w:rsid w:val="00BD7C9C"/>
    <w:rsid w:val="00BE01C1"/>
    <w:rsid w:val="00BE059E"/>
    <w:rsid w:val="00BE0783"/>
    <w:rsid w:val="00BE0804"/>
    <w:rsid w:val="00BE0A90"/>
    <w:rsid w:val="00BE0D0C"/>
    <w:rsid w:val="00BE12DA"/>
    <w:rsid w:val="00BE1417"/>
    <w:rsid w:val="00BE14CC"/>
    <w:rsid w:val="00BE15A0"/>
    <w:rsid w:val="00BE181F"/>
    <w:rsid w:val="00BE197F"/>
    <w:rsid w:val="00BE1CE9"/>
    <w:rsid w:val="00BE1EEE"/>
    <w:rsid w:val="00BE1FD6"/>
    <w:rsid w:val="00BE23C4"/>
    <w:rsid w:val="00BE2EF8"/>
    <w:rsid w:val="00BE3114"/>
    <w:rsid w:val="00BE361A"/>
    <w:rsid w:val="00BE379B"/>
    <w:rsid w:val="00BE3916"/>
    <w:rsid w:val="00BE3A15"/>
    <w:rsid w:val="00BE3FA7"/>
    <w:rsid w:val="00BE4340"/>
    <w:rsid w:val="00BE43D5"/>
    <w:rsid w:val="00BE4504"/>
    <w:rsid w:val="00BE4778"/>
    <w:rsid w:val="00BE47BE"/>
    <w:rsid w:val="00BE561A"/>
    <w:rsid w:val="00BE5ACB"/>
    <w:rsid w:val="00BE5D94"/>
    <w:rsid w:val="00BE6B98"/>
    <w:rsid w:val="00BE6F20"/>
    <w:rsid w:val="00BE6F46"/>
    <w:rsid w:val="00BE7917"/>
    <w:rsid w:val="00BE792E"/>
    <w:rsid w:val="00BE7C16"/>
    <w:rsid w:val="00BE7FAD"/>
    <w:rsid w:val="00BE7FCE"/>
    <w:rsid w:val="00BF005A"/>
    <w:rsid w:val="00BF052D"/>
    <w:rsid w:val="00BF05D9"/>
    <w:rsid w:val="00BF0A12"/>
    <w:rsid w:val="00BF0EC0"/>
    <w:rsid w:val="00BF1668"/>
    <w:rsid w:val="00BF1B0B"/>
    <w:rsid w:val="00BF23A9"/>
    <w:rsid w:val="00BF26A9"/>
    <w:rsid w:val="00BF2BD5"/>
    <w:rsid w:val="00BF2E1D"/>
    <w:rsid w:val="00BF2E92"/>
    <w:rsid w:val="00BF3F4D"/>
    <w:rsid w:val="00BF45AC"/>
    <w:rsid w:val="00BF46CC"/>
    <w:rsid w:val="00BF4A4F"/>
    <w:rsid w:val="00BF52D2"/>
    <w:rsid w:val="00BF536C"/>
    <w:rsid w:val="00BF55E4"/>
    <w:rsid w:val="00BF5678"/>
    <w:rsid w:val="00BF5ECE"/>
    <w:rsid w:val="00BF5FAC"/>
    <w:rsid w:val="00BF6496"/>
    <w:rsid w:val="00BF6A47"/>
    <w:rsid w:val="00BF702E"/>
    <w:rsid w:val="00BF7093"/>
    <w:rsid w:val="00BF7514"/>
    <w:rsid w:val="00BF769C"/>
    <w:rsid w:val="00BF7727"/>
    <w:rsid w:val="00BF785A"/>
    <w:rsid w:val="00BF790F"/>
    <w:rsid w:val="00C0000F"/>
    <w:rsid w:val="00C0040D"/>
    <w:rsid w:val="00C008FD"/>
    <w:rsid w:val="00C01344"/>
    <w:rsid w:val="00C013DA"/>
    <w:rsid w:val="00C0147E"/>
    <w:rsid w:val="00C01743"/>
    <w:rsid w:val="00C01880"/>
    <w:rsid w:val="00C01971"/>
    <w:rsid w:val="00C01C6B"/>
    <w:rsid w:val="00C024B8"/>
    <w:rsid w:val="00C02651"/>
    <w:rsid w:val="00C0271E"/>
    <w:rsid w:val="00C029C4"/>
    <w:rsid w:val="00C03E56"/>
    <w:rsid w:val="00C04025"/>
    <w:rsid w:val="00C046CB"/>
    <w:rsid w:val="00C046FA"/>
    <w:rsid w:val="00C04B2E"/>
    <w:rsid w:val="00C04CDA"/>
    <w:rsid w:val="00C05420"/>
    <w:rsid w:val="00C05738"/>
    <w:rsid w:val="00C05819"/>
    <w:rsid w:val="00C059B2"/>
    <w:rsid w:val="00C05AB0"/>
    <w:rsid w:val="00C06635"/>
    <w:rsid w:val="00C06693"/>
    <w:rsid w:val="00C06794"/>
    <w:rsid w:val="00C069D0"/>
    <w:rsid w:val="00C06C93"/>
    <w:rsid w:val="00C07143"/>
    <w:rsid w:val="00C07BD2"/>
    <w:rsid w:val="00C10318"/>
    <w:rsid w:val="00C1064E"/>
    <w:rsid w:val="00C10897"/>
    <w:rsid w:val="00C108C5"/>
    <w:rsid w:val="00C10AF5"/>
    <w:rsid w:val="00C113B1"/>
    <w:rsid w:val="00C11E20"/>
    <w:rsid w:val="00C11E2D"/>
    <w:rsid w:val="00C11F78"/>
    <w:rsid w:val="00C12229"/>
    <w:rsid w:val="00C1241B"/>
    <w:rsid w:val="00C12B49"/>
    <w:rsid w:val="00C1389A"/>
    <w:rsid w:val="00C14057"/>
    <w:rsid w:val="00C140AA"/>
    <w:rsid w:val="00C14516"/>
    <w:rsid w:val="00C14A33"/>
    <w:rsid w:val="00C14A70"/>
    <w:rsid w:val="00C1540E"/>
    <w:rsid w:val="00C15428"/>
    <w:rsid w:val="00C15ACB"/>
    <w:rsid w:val="00C15F53"/>
    <w:rsid w:val="00C17055"/>
    <w:rsid w:val="00C1734F"/>
    <w:rsid w:val="00C17436"/>
    <w:rsid w:val="00C1766F"/>
    <w:rsid w:val="00C17AFF"/>
    <w:rsid w:val="00C17E00"/>
    <w:rsid w:val="00C20116"/>
    <w:rsid w:val="00C2028D"/>
    <w:rsid w:val="00C2062A"/>
    <w:rsid w:val="00C208FB"/>
    <w:rsid w:val="00C20C95"/>
    <w:rsid w:val="00C215EA"/>
    <w:rsid w:val="00C21766"/>
    <w:rsid w:val="00C21E5B"/>
    <w:rsid w:val="00C22266"/>
    <w:rsid w:val="00C227C4"/>
    <w:rsid w:val="00C22D8D"/>
    <w:rsid w:val="00C22E73"/>
    <w:rsid w:val="00C234DD"/>
    <w:rsid w:val="00C235D2"/>
    <w:rsid w:val="00C23EAC"/>
    <w:rsid w:val="00C23ED8"/>
    <w:rsid w:val="00C23F48"/>
    <w:rsid w:val="00C23F86"/>
    <w:rsid w:val="00C2449E"/>
    <w:rsid w:val="00C24A8C"/>
    <w:rsid w:val="00C24FF2"/>
    <w:rsid w:val="00C25272"/>
    <w:rsid w:val="00C25314"/>
    <w:rsid w:val="00C255C0"/>
    <w:rsid w:val="00C256F3"/>
    <w:rsid w:val="00C25C56"/>
    <w:rsid w:val="00C26720"/>
    <w:rsid w:val="00C26A29"/>
    <w:rsid w:val="00C26B59"/>
    <w:rsid w:val="00C26C0A"/>
    <w:rsid w:val="00C26DB9"/>
    <w:rsid w:val="00C26DDF"/>
    <w:rsid w:val="00C27281"/>
    <w:rsid w:val="00C27339"/>
    <w:rsid w:val="00C27430"/>
    <w:rsid w:val="00C277AF"/>
    <w:rsid w:val="00C27C0A"/>
    <w:rsid w:val="00C27D08"/>
    <w:rsid w:val="00C27D4E"/>
    <w:rsid w:val="00C27D81"/>
    <w:rsid w:val="00C30144"/>
    <w:rsid w:val="00C303BE"/>
    <w:rsid w:val="00C307BC"/>
    <w:rsid w:val="00C3095D"/>
    <w:rsid w:val="00C309C4"/>
    <w:rsid w:val="00C309CD"/>
    <w:rsid w:val="00C324A4"/>
    <w:rsid w:val="00C324AC"/>
    <w:rsid w:val="00C32867"/>
    <w:rsid w:val="00C32A5B"/>
    <w:rsid w:val="00C32DFB"/>
    <w:rsid w:val="00C32FF3"/>
    <w:rsid w:val="00C3324B"/>
    <w:rsid w:val="00C333D9"/>
    <w:rsid w:val="00C3356F"/>
    <w:rsid w:val="00C33B57"/>
    <w:rsid w:val="00C33B8B"/>
    <w:rsid w:val="00C34251"/>
    <w:rsid w:val="00C3436E"/>
    <w:rsid w:val="00C3448E"/>
    <w:rsid w:val="00C3468A"/>
    <w:rsid w:val="00C34DC5"/>
    <w:rsid w:val="00C34F4F"/>
    <w:rsid w:val="00C34FE1"/>
    <w:rsid w:val="00C350BF"/>
    <w:rsid w:val="00C35B1B"/>
    <w:rsid w:val="00C36443"/>
    <w:rsid w:val="00C368E3"/>
    <w:rsid w:val="00C36C0B"/>
    <w:rsid w:val="00C37003"/>
    <w:rsid w:val="00C3719E"/>
    <w:rsid w:val="00C371A7"/>
    <w:rsid w:val="00C37267"/>
    <w:rsid w:val="00C372FB"/>
    <w:rsid w:val="00C37902"/>
    <w:rsid w:val="00C37AFA"/>
    <w:rsid w:val="00C37B1D"/>
    <w:rsid w:val="00C41181"/>
    <w:rsid w:val="00C41230"/>
    <w:rsid w:val="00C412BA"/>
    <w:rsid w:val="00C41514"/>
    <w:rsid w:val="00C41CC4"/>
    <w:rsid w:val="00C4231D"/>
    <w:rsid w:val="00C42579"/>
    <w:rsid w:val="00C42708"/>
    <w:rsid w:val="00C42CFB"/>
    <w:rsid w:val="00C43058"/>
    <w:rsid w:val="00C432F1"/>
    <w:rsid w:val="00C4348B"/>
    <w:rsid w:val="00C43907"/>
    <w:rsid w:val="00C439F5"/>
    <w:rsid w:val="00C446FC"/>
    <w:rsid w:val="00C44836"/>
    <w:rsid w:val="00C44D70"/>
    <w:rsid w:val="00C44F50"/>
    <w:rsid w:val="00C45035"/>
    <w:rsid w:val="00C450A1"/>
    <w:rsid w:val="00C453AF"/>
    <w:rsid w:val="00C45AA8"/>
    <w:rsid w:val="00C45B57"/>
    <w:rsid w:val="00C45DAC"/>
    <w:rsid w:val="00C46322"/>
    <w:rsid w:val="00C46725"/>
    <w:rsid w:val="00C46896"/>
    <w:rsid w:val="00C4726E"/>
    <w:rsid w:val="00C47780"/>
    <w:rsid w:val="00C478C6"/>
    <w:rsid w:val="00C47B6C"/>
    <w:rsid w:val="00C47F5A"/>
    <w:rsid w:val="00C506C9"/>
    <w:rsid w:val="00C506FC"/>
    <w:rsid w:val="00C5076B"/>
    <w:rsid w:val="00C50C2E"/>
    <w:rsid w:val="00C50C4C"/>
    <w:rsid w:val="00C511B7"/>
    <w:rsid w:val="00C51D89"/>
    <w:rsid w:val="00C51F3E"/>
    <w:rsid w:val="00C52108"/>
    <w:rsid w:val="00C5243F"/>
    <w:rsid w:val="00C524D5"/>
    <w:rsid w:val="00C528ED"/>
    <w:rsid w:val="00C52A2A"/>
    <w:rsid w:val="00C52D04"/>
    <w:rsid w:val="00C52FAF"/>
    <w:rsid w:val="00C53417"/>
    <w:rsid w:val="00C53455"/>
    <w:rsid w:val="00C53A8B"/>
    <w:rsid w:val="00C53B9C"/>
    <w:rsid w:val="00C53F57"/>
    <w:rsid w:val="00C54685"/>
    <w:rsid w:val="00C54C50"/>
    <w:rsid w:val="00C55455"/>
    <w:rsid w:val="00C5597A"/>
    <w:rsid w:val="00C563B3"/>
    <w:rsid w:val="00C56B53"/>
    <w:rsid w:val="00C56D16"/>
    <w:rsid w:val="00C56D6C"/>
    <w:rsid w:val="00C572A7"/>
    <w:rsid w:val="00C57690"/>
    <w:rsid w:val="00C57693"/>
    <w:rsid w:val="00C6015C"/>
    <w:rsid w:val="00C606F2"/>
    <w:rsid w:val="00C60A3E"/>
    <w:rsid w:val="00C60E1A"/>
    <w:rsid w:val="00C61201"/>
    <w:rsid w:val="00C61773"/>
    <w:rsid w:val="00C618EA"/>
    <w:rsid w:val="00C61DFD"/>
    <w:rsid w:val="00C61E9F"/>
    <w:rsid w:val="00C62564"/>
    <w:rsid w:val="00C62735"/>
    <w:rsid w:val="00C62A6A"/>
    <w:rsid w:val="00C62D8B"/>
    <w:rsid w:val="00C63021"/>
    <w:rsid w:val="00C6304D"/>
    <w:rsid w:val="00C633FF"/>
    <w:rsid w:val="00C634EF"/>
    <w:rsid w:val="00C63AAE"/>
    <w:rsid w:val="00C63CC4"/>
    <w:rsid w:val="00C63D75"/>
    <w:rsid w:val="00C63DA0"/>
    <w:rsid w:val="00C63E59"/>
    <w:rsid w:val="00C642AC"/>
    <w:rsid w:val="00C64944"/>
    <w:rsid w:val="00C64D25"/>
    <w:rsid w:val="00C64D9B"/>
    <w:rsid w:val="00C65289"/>
    <w:rsid w:val="00C655CA"/>
    <w:rsid w:val="00C65707"/>
    <w:rsid w:val="00C65DD8"/>
    <w:rsid w:val="00C67008"/>
    <w:rsid w:val="00C67457"/>
    <w:rsid w:val="00C67854"/>
    <w:rsid w:val="00C67942"/>
    <w:rsid w:val="00C67D77"/>
    <w:rsid w:val="00C70150"/>
    <w:rsid w:val="00C7045E"/>
    <w:rsid w:val="00C70AA8"/>
    <w:rsid w:val="00C70B7B"/>
    <w:rsid w:val="00C713CC"/>
    <w:rsid w:val="00C71939"/>
    <w:rsid w:val="00C71AE6"/>
    <w:rsid w:val="00C71C30"/>
    <w:rsid w:val="00C71C53"/>
    <w:rsid w:val="00C71D6C"/>
    <w:rsid w:val="00C737AE"/>
    <w:rsid w:val="00C740F7"/>
    <w:rsid w:val="00C74511"/>
    <w:rsid w:val="00C74E5F"/>
    <w:rsid w:val="00C74F10"/>
    <w:rsid w:val="00C750E3"/>
    <w:rsid w:val="00C750F3"/>
    <w:rsid w:val="00C752F5"/>
    <w:rsid w:val="00C764EC"/>
    <w:rsid w:val="00C768D3"/>
    <w:rsid w:val="00C769C0"/>
    <w:rsid w:val="00C769D1"/>
    <w:rsid w:val="00C76D69"/>
    <w:rsid w:val="00C77496"/>
    <w:rsid w:val="00C77C61"/>
    <w:rsid w:val="00C801B0"/>
    <w:rsid w:val="00C803D0"/>
    <w:rsid w:val="00C803DE"/>
    <w:rsid w:val="00C80821"/>
    <w:rsid w:val="00C8095B"/>
    <w:rsid w:val="00C80AEE"/>
    <w:rsid w:val="00C80CD6"/>
    <w:rsid w:val="00C80D3B"/>
    <w:rsid w:val="00C80F6E"/>
    <w:rsid w:val="00C81628"/>
    <w:rsid w:val="00C82199"/>
    <w:rsid w:val="00C82992"/>
    <w:rsid w:val="00C83697"/>
    <w:rsid w:val="00C838F0"/>
    <w:rsid w:val="00C83B1E"/>
    <w:rsid w:val="00C845C5"/>
    <w:rsid w:val="00C84691"/>
    <w:rsid w:val="00C85749"/>
    <w:rsid w:val="00C85C5D"/>
    <w:rsid w:val="00C86396"/>
    <w:rsid w:val="00C865F1"/>
    <w:rsid w:val="00C86B89"/>
    <w:rsid w:val="00C86BBD"/>
    <w:rsid w:val="00C87E69"/>
    <w:rsid w:val="00C90254"/>
    <w:rsid w:val="00C90356"/>
    <w:rsid w:val="00C90402"/>
    <w:rsid w:val="00C90664"/>
    <w:rsid w:val="00C90871"/>
    <w:rsid w:val="00C91223"/>
    <w:rsid w:val="00C91C6F"/>
    <w:rsid w:val="00C9235D"/>
    <w:rsid w:val="00C9258B"/>
    <w:rsid w:val="00C92D68"/>
    <w:rsid w:val="00C92E96"/>
    <w:rsid w:val="00C92EFA"/>
    <w:rsid w:val="00C93473"/>
    <w:rsid w:val="00C93974"/>
    <w:rsid w:val="00C93B5D"/>
    <w:rsid w:val="00C9434A"/>
    <w:rsid w:val="00C943F2"/>
    <w:rsid w:val="00C949F7"/>
    <w:rsid w:val="00C94B22"/>
    <w:rsid w:val="00C94EFB"/>
    <w:rsid w:val="00C94FF2"/>
    <w:rsid w:val="00C950B7"/>
    <w:rsid w:val="00C95CBE"/>
    <w:rsid w:val="00C9606B"/>
    <w:rsid w:val="00C96170"/>
    <w:rsid w:val="00C966FC"/>
    <w:rsid w:val="00C96C63"/>
    <w:rsid w:val="00C97068"/>
    <w:rsid w:val="00C9736F"/>
    <w:rsid w:val="00C97545"/>
    <w:rsid w:val="00C9782C"/>
    <w:rsid w:val="00C979CF"/>
    <w:rsid w:val="00C97AEB"/>
    <w:rsid w:val="00CA01D8"/>
    <w:rsid w:val="00CA02FB"/>
    <w:rsid w:val="00CA036F"/>
    <w:rsid w:val="00CA1437"/>
    <w:rsid w:val="00CA1513"/>
    <w:rsid w:val="00CA154D"/>
    <w:rsid w:val="00CA16B2"/>
    <w:rsid w:val="00CA1E88"/>
    <w:rsid w:val="00CA1EE7"/>
    <w:rsid w:val="00CA2D91"/>
    <w:rsid w:val="00CA2F62"/>
    <w:rsid w:val="00CA35B2"/>
    <w:rsid w:val="00CA39B7"/>
    <w:rsid w:val="00CA3AD2"/>
    <w:rsid w:val="00CA4504"/>
    <w:rsid w:val="00CA4818"/>
    <w:rsid w:val="00CA4AA4"/>
    <w:rsid w:val="00CA4E4B"/>
    <w:rsid w:val="00CA4E7F"/>
    <w:rsid w:val="00CA4F8F"/>
    <w:rsid w:val="00CA5328"/>
    <w:rsid w:val="00CA5435"/>
    <w:rsid w:val="00CA5C23"/>
    <w:rsid w:val="00CA61F5"/>
    <w:rsid w:val="00CA658F"/>
    <w:rsid w:val="00CA65F7"/>
    <w:rsid w:val="00CA667F"/>
    <w:rsid w:val="00CA67D6"/>
    <w:rsid w:val="00CA67E0"/>
    <w:rsid w:val="00CA6950"/>
    <w:rsid w:val="00CA6EAE"/>
    <w:rsid w:val="00CA70BE"/>
    <w:rsid w:val="00CA789D"/>
    <w:rsid w:val="00CA7D26"/>
    <w:rsid w:val="00CB0545"/>
    <w:rsid w:val="00CB0710"/>
    <w:rsid w:val="00CB094E"/>
    <w:rsid w:val="00CB10F5"/>
    <w:rsid w:val="00CB1881"/>
    <w:rsid w:val="00CB1F4D"/>
    <w:rsid w:val="00CB2291"/>
    <w:rsid w:val="00CB27AE"/>
    <w:rsid w:val="00CB28B3"/>
    <w:rsid w:val="00CB2DC6"/>
    <w:rsid w:val="00CB2E3D"/>
    <w:rsid w:val="00CB2EA4"/>
    <w:rsid w:val="00CB2FA2"/>
    <w:rsid w:val="00CB3069"/>
    <w:rsid w:val="00CB321E"/>
    <w:rsid w:val="00CB38AC"/>
    <w:rsid w:val="00CB38ED"/>
    <w:rsid w:val="00CB3923"/>
    <w:rsid w:val="00CB3A75"/>
    <w:rsid w:val="00CB4496"/>
    <w:rsid w:val="00CB469E"/>
    <w:rsid w:val="00CB4F4A"/>
    <w:rsid w:val="00CB50D7"/>
    <w:rsid w:val="00CB5348"/>
    <w:rsid w:val="00CB5A7D"/>
    <w:rsid w:val="00CB5D38"/>
    <w:rsid w:val="00CB5F64"/>
    <w:rsid w:val="00CB603E"/>
    <w:rsid w:val="00CB604A"/>
    <w:rsid w:val="00CB6154"/>
    <w:rsid w:val="00CB63D6"/>
    <w:rsid w:val="00CB695E"/>
    <w:rsid w:val="00CB6C6F"/>
    <w:rsid w:val="00CB6C94"/>
    <w:rsid w:val="00CB7141"/>
    <w:rsid w:val="00CB745C"/>
    <w:rsid w:val="00CB74E4"/>
    <w:rsid w:val="00CB78AE"/>
    <w:rsid w:val="00CB7B73"/>
    <w:rsid w:val="00CC08DB"/>
    <w:rsid w:val="00CC0CD1"/>
    <w:rsid w:val="00CC14BB"/>
    <w:rsid w:val="00CC1759"/>
    <w:rsid w:val="00CC18C4"/>
    <w:rsid w:val="00CC1B03"/>
    <w:rsid w:val="00CC1C20"/>
    <w:rsid w:val="00CC1C5C"/>
    <w:rsid w:val="00CC1D3F"/>
    <w:rsid w:val="00CC268D"/>
    <w:rsid w:val="00CC2976"/>
    <w:rsid w:val="00CC2F55"/>
    <w:rsid w:val="00CC39AE"/>
    <w:rsid w:val="00CC3B16"/>
    <w:rsid w:val="00CC4058"/>
    <w:rsid w:val="00CC40BC"/>
    <w:rsid w:val="00CC41BF"/>
    <w:rsid w:val="00CC41F6"/>
    <w:rsid w:val="00CC421B"/>
    <w:rsid w:val="00CC42FA"/>
    <w:rsid w:val="00CC4346"/>
    <w:rsid w:val="00CC45FD"/>
    <w:rsid w:val="00CC4958"/>
    <w:rsid w:val="00CC4CEE"/>
    <w:rsid w:val="00CC4E60"/>
    <w:rsid w:val="00CC524D"/>
    <w:rsid w:val="00CC536C"/>
    <w:rsid w:val="00CC5373"/>
    <w:rsid w:val="00CC5414"/>
    <w:rsid w:val="00CC5D48"/>
    <w:rsid w:val="00CC5F93"/>
    <w:rsid w:val="00CC5FDE"/>
    <w:rsid w:val="00CC6672"/>
    <w:rsid w:val="00CC67D1"/>
    <w:rsid w:val="00CC680F"/>
    <w:rsid w:val="00CC684D"/>
    <w:rsid w:val="00CC6FC4"/>
    <w:rsid w:val="00CC72F8"/>
    <w:rsid w:val="00CC7558"/>
    <w:rsid w:val="00CC75CF"/>
    <w:rsid w:val="00CC781E"/>
    <w:rsid w:val="00CC787C"/>
    <w:rsid w:val="00CC7B78"/>
    <w:rsid w:val="00CD0384"/>
    <w:rsid w:val="00CD03C0"/>
    <w:rsid w:val="00CD052F"/>
    <w:rsid w:val="00CD0864"/>
    <w:rsid w:val="00CD0880"/>
    <w:rsid w:val="00CD09C7"/>
    <w:rsid w:val="00CD0C3C"/>
    <w:rsid w:val="00CD0E1E"/>
    <w:rsid w:val="00CD1435"/>
    <w:rsid w:val="00CD164D"/>
    <w:rsid w:val="00CD1B40"/>
    <w:rsid w:val="00CD1C86"/>
    <w:rsid w:val="00CD2294"/>
    <w:rsid w:val="00CD2446"/>
    <w:rsid w:val="00CD25E3"/>
    <w:rsid w:val="00CD2933"/>
    <w:rsid w:val="00CD2DDE"/>
    <w:rsid w:val="00CD3030"/>
    <w:rsid w:val="00CD3170"/>
    <w:rsid w:val="00CD3172"/>
    <w:rsid w:val="00CD391C"/>
    <w:rsid w:val="00CD39B8"/>
    <w:rsid w:val="00CD3A72"/>
    <w:rsid w:val="00CD3CB4"/>
    <w:rsid w:val="00CD43C5"/>
    <w:rsid w:val="00CD4DCE"/>
    <w:rsid w:val="00CD5049"/>
    <w:rsid w:val="00CD5964"/>
    <w:rsid w:val="00CD61A7"/>
    <w:rsid w:val="00CD646D"/>
    <w:rsid w:val="00CD665A"/>
    <w:rsid w:val="00CD6B72"/>
    <w:rsid w:val="00CD6E0D"/>
    <w:rsid w:val="00CD6EF5"/>
    <w:rsid w:val="00CD6F34"/>
    <w:rsid w:val="00CD7098"/>
    <w:rsid w:val="00CD75C1"/>
    <w:rsid w:val="00CD77D0"/>
    <w:rsid w:val="00CD7A05"/>
    <w:rsid w:val="00CE0695"/>
    <w:rsid w:val="00CE0825"/>
    <w:rsid w:val="00CE0877"/>
    <w:rsid w:val="00CE1018"/>
    <w:rsid w:val="00CE10BF"/>
    <w:rsid w:val="00CE13AE"/>
    <w:rsid w:val="00CE13C7"/>
    <w:rsid w:val="00CE13E3"/>
    <w:rsid w:val="00CE1AA0"/>
    <w:rsid w:val="00CE1BCC"/>
    <w:rsid w:val="00CE1C96"/>
    <w:rsid w:val="00CE1D5A"/>
    <w:rsid w:val="00CE23A5"/>
    <w:rsid w:val="00CE23AA"/>
    <w:rsid w:val="00CE2589"/>
    <w:rsid w:val="00CE2BC1"/>
    <w:rsid w:val="00CE3043"/>
    <w:rsid w:val="00CE38E0"/>
    <w:rsid w:val="00CE3BCF"/>
    <w:rsid w:val="00CE4115"/>
    <w:rsid w:val="00CE4117"/>
    <w:rsid w:val="00CE448C"/>
    <w:rsid w:val="00CE4AAE"/>
    <w:rsid w:val="00CE4FD0"/>
    <w:rsid w:val="00CE5969"/>
    <w:rsid w:val="00CE5E9D"/>
    <w:rsid w:val="00CE5F22"/>
    <w:rsid w:val="00CE6848"/>
    <w:rsid w:val="00CE758B"/>
    <w:rsid w:val="00CE7EB6"/>
    <w:rsid w:val="00CF046F"/>
    <w:rsid w:val="00CF094C"/>
    <w:rsid w:val="00CF0A2E"/>
    <w:rsid w:val="00CF0A32"/>
    <w:rsid w:val="00CF1750"/>
    <w:rsid w:val="00CF1ADB"/>
    <w:rsid w:val="00CF1EEB"/>
    <w:rsid w:val="00CF2567"/>
    <w:rsid w:val="00CF2723"/>
    <w:rsid w:val="00CF288F"/>
    <w:rsid w:val="00CF370D"/>
    <w:rsid w:val="00CF3913"/>
    <w:rsid w:val="00CF3A5E"/>
    <w:rsid w:val="00CF3EDD"/>
    <w:rsid w:val="00CF3F08"/>
    <w:rsid w:val="00CF3FD2"/>
    <w:rsid w:val="00CF4023"/>
    <w:rsid w:val="00CF4552"/>
    <w:rsid w:val="00CF48F9"/>
    <w:rsid w:val="00CF49D3"/>
    <w:rsid w:val="00CF4F79"/>
    <w:rsid w:val="00CF5462"/>
    <w:rsid w:val="00CF568E"/>
    <w:rsid w:val="00CF5B6E"/>
    <w:rsid w:val="00CF6094"/>
    <w:rsid w:val="00D00079"/>
    <w:rsid w:val="00D00329"/>
    <w:rsid w:val="00D00680"/>
    <w:rsid w:val="00D00C21"/>
    <w:rsid w:val="00D0102C"/>
    <w:rsid w:val="00D012E9"/>
    <w:rsid w:val="00D014C9"/>
    <w:rsid w:val="00D0159F"/>
    <w:rsid w:val="00D01BA0"/>
    <w:rsid w:val="00D01CB1"/>
    <w:rsid w:val="00D02839"/>
    <w:rsid w:val="00D02C56"/>
    <w:rsid w:val="00D02ED8"/>
    <w:rsid w:val="00D03570"/>
    <w:rsid w:val="00D035EE"/>
    <w:rsid w:val="00D0404F"/>
    <w:rsid w:val="00D04894"/>
    <w:rsid w:val="00D04999"/>
    <w:rsid w:val="00D04A22"/>
    <w:rsid w:val="00D04BF2"/>
    <w:rsid w:val="00D05FE2"/>
    <w:rsid w:val="00D0635E"/>
    <w:rsid w:val="00D06636"/>
    <w:rsid w:val="00D06930"/>
    <w:rsid w:val="00D06B09"/>
    <w:rsid w:val="00D06B80"/>
    <w:rsid w:val="00D07295"/>
    <w:rsid w:val="00D072AB"/>
    <w:rsid w:val="00D07576"/>
    <w:rsid w:val="00D076D0"/>
    <w:rsid w:val="00D0772E"/>
    <w:rsid w:val="00D078BC"/>
    <w:rsid w:val="00D07C2D"/>
    <w:rsid w:val="00D07D4A"/>
    <w:rsid w:val="00D07F83"/>
    <w:rsid w:val="00D10104"/>
    <w:rsid w:val="00D10112"/>
    <w:rsid w:val="00D104AB"/>
    <w:rsid w:val="00D106C0"/>
    <w:rsid w:val="00D106CC"/>
    <w:rsid w:val="00D10A71"/>
    <w:rsid w:val="00D10FCA"/>
    <w:rsid w:val="00D11123"/>
    <w:rsid w:val="00D11177"/>
    <w:rsid w:val="00D11304"/>
    <w:rsid w:val="00D11306"/>
    <w:rsid w:val="00D11375"/>
    <w:rsid w:val="00D1149B"/>
    <w:rsid w:val="00D1153D"/>
    <w:rsid w:val="00D11556"/>
    <w:rsid w:val="00D11B6A"/>
    <w:rsid w:val="00D11E69"/>
    <w:rsid w:val="00D120BF"/>
    <w:rsid w:val="00D13143"/>
    <w:rsid w:val="00D13ABF"/>
    <w:rsid w:val="00D13F5B"/>
    <w:rsid w:val="00D14544"/>
    <w:rsid w:val="00D149B8"/>
    <w:rsid w:val="00D14B95"/>
    <w:rsid w:val="00D14D66"/>
    <w:rsid w:val="00D1583F"/>
    <w:rsid w:val="00D159AB"/>
    <w:rsid w:val="00D15CD4"/>
    <w:rsid w:val="00D16524"/>
    <w:rsid w:val="00D1678D"/>
    <w:rsid w:val="00D16877"/>
    <w:rsid w:val="00D16882"/>
    <w:rsid w:val="00D168F8"/>
    <w:rsid w:val="00D17729"/>
    <w:rsid w:val="00D177BD"/>
    <w:rsid w:val="00D20235"/>
    <w:rsid w:val="00D20B04"/>
    <w:rsid w:val="00D21006"/>
    <w:rsid w:val="00D21084"/>
    <w:rsid w:val="00D2151D"/>
    <w:rsid w:val="00D217D9"/>
    <w:rsid w:val="00D21C3C"/>
    <w:rsid w:val="00D21E81"/>
    <w:rsid w:val="00D22C9E"/>
    <w:rsid w:val="00D22D75"/>
    <w:rsid w:val="00D22FB4"/>
    <w:rsid w:val="00D2321C"/>
    <w:rsid w:val="00D232CF"/>
    <w:rsid w:val="00D23748"/>
    <w:rsid w:val="00D24B44"/>
    <w:rsid w:val="00D24E13"/>
    <w:rsid w:val="00D25174"/>
    <w:rsid w:val="00D257B2"/>
    <w:rsid w:val="00D25DB1"/>
    <w:rsid w:val="00D262AD"/>
    <w:rsid w:val="00D26DB7"/>
    <w:rsid w:val="00D274EE"/>
    <w:rsid w:val="00D276A2"/>
    <w:rsid w:val="00D276FA"/>
    <w:rsid w:val="00D303D5"/>
    <w:rsid w:val="00D3043E"/>
    <w:rsid w:val="00D30486"/>
    <w:rsid w:val="00D3059F"/>
    <w:rsid w:val="00D3066E"/>
    <w:rsid w:val="00D307EA"/>
    <w:rsid w:val="00D30814"/>
    <w:rsid w:val="00D30A2E"/>
    <w:rsid w:val="00D30D3B"/>
    <w:rsid w:val="00D30FB1"/>
    <w:rsid w:val="00D310AE"/>
    <w:rsid w:val="00D31285"/>
    <w:rsid w:val="00D313F6"/>
    <w:rsid w:val="00D319D1"/>
    <w:rsid w:val="00D31B83"/>
    <w:rsid w:val="00D31C2A"/>
    <w:rsid w:val="00D32513"/>
    <w:rsid w:val="00D32A2B"/>
    <w:rsid w:val="00D32AB4"/>
    <w:rsid w:val="00D32EB9"/>
    <w:rsid w:val="00D330E5"/>
    <w:rsid w:val="00D331F6"/>
    <w:rsid w:val="00D333DF"/>
    <w:rsid w:val="00D337D5"/>
    <w:rsid w:val="00D337FA"/>
    <w:rsid w:val="00D33E26"/>
    <w:rsid w:val="00D34081"/>
    <w:rsid w:val="00D341E0"/>
    <w:rsid w:val="00D34C82"/>
    <w:rsid w:val="00D34CFA"/>
    <w:rsid w:val="00D3518E"/>
    <w:rsid w:val="00D35291"/>
    <w:rsid w:val="00D3597C"/>
    <w:rsid w:val="00D35D27"/>
    <w:rsid w:val="00D35FE5"/>
    <w:rsid w:val="00D36072"/>
    <w:rsid w:val="00D36223"/>
    <w:rsid w:val="00D365FC"/>
    <w:rsid w:val="00D3667D"/>
    <w:rsid w:val="00D368B1"/>
    <w:rsid w:val="00D374C7"/>
    <w:rsid w:val="00D37544"/>
    <w:rsid w:val="00D37769"/>
    <w:rsid w:val="00D37825"/>
    <w:rsid w:val="00D40A09"/>
    <w:rsid w:val="00D40DA7"/>
    <w:rsid w:val="00D40DCF"/>
    <w:rsid w:val="00D40EEE"/>
    <w:rsid w:val="00D41617"/>
    <w:rsid w:val="00D41717"/>
    <w:rsid w:val="00D418B6"/>
    <w:rsid w:val="00D41B20"/>
    <w:rsid w:val="00D41CE9"/>
    <w:rsid w:val="00D42692"/>
    <w:rsid w:val="00D428D0"/>
    <w:rsid w:val="00D42B70"/>
    <w:rsid w:val="00D42F9E"/>
    <w:rsid w:val="00D42FA6"/>
    <w:rsid w:val="00D4308B"/>
    <w:rsid w:val="00D4318D"/>
    <w:rsid w:val="00D431D6"/>
    <w:rsid w:val="00D431F9"/>
    <w:rsid w:val="00D43447"/>
    <w:rsid w:val="00D4358F"/>
    <w:rsid w:val="00D4371C"/>
    <w:rsid w:val="00D4403C"/>
    <w:rsid w:val="00D4461A"/>
    <w:rsid w:val="00D44636"/>
    <w:rsid w:val="00D44C08"/>
    <w:rsid w:val="00D44EC6"/>
    <w:rsid w:val="00D44FC4"/>
    <w:rsid w:val="00D45EA0"/>
    <w:rsid w:val="00D464B8"/>
    <w:rsid w:val="00D46559"/>
    <w:rsid w:val="00D46D7F"/>
    <w:rsid w:val="00D46DBF"/>
    <w:rsid w:val="00D46F1C"/>
    <w:rsid w:val="00D47060"/>
    <w:rsid w:val="00D471E2"/>
    <w:rsid w:val="00D475F5"/>
    <w:rsid w:val="00D47622"/>
    <w:rsid w:val="00D478C3"/>
    <w:rsid w:val="00D478D2"/>
    <w:rsid w:val="00D47903"/>
    <w:rsid w:val="00D47B0D"/>
    <w:rsid w:val="00D505E7"/>
    <w:rsid w:val="00D508A5"/>
    <w:rsid w:val="00D50D01"/>
    <w:rsid w:val="00D51597"/>
    <w:rsid w:val="00D516E7"/>
    <w:rsid w:val="00D5193D"/>
    <w:rsid w:val="00D51AB6"/>
    <w:rsid w:val="00D52031"/>
    <w:rsid w:val="00D52142"/>
    <w:rsid w:val="00D52222"/>
    <w:rsid w:val="00D523CC"/>
    <w:rsid w:val="00D52659"/>
    <w:rsid w:val="00D5280A"/>
    <w:rsid w:val="00D52885"/>
    <w:rsid w:val="00D52A7F"/>
    <w:rsid w:val="00D52E25"/>
    <w:rsid w:val="00D536EB"/>
    <w:rsid w:val="00D5387B"/>
    <w:rsid w:val="00D538F8"/>
    <w:rsid w:val="00D53DC3"/>
    <w:rsid w:val="00D546D6"/>
    <w:rsid w:val="00D54B2C"/>
    <w:rsid w:val="00D54E2E"/>
    <w:rsid w:val="00D54ED0"/>
    <w:rsid w:val="00D554D8"/>
    <w:rsid w:val="00D55784"/>
    <w:rsid w:val="00D55B46"/>
    <w:rsid w:val="00D55C73"/>
    <w:rsid w:val="00D55D5C"/>
    <w:rsid w:val="00D55E7B"/>
    <w:rsid w:val="00D56117"/>
    <w:rsid w:val="00D56214"/>
    <w:rsid w:val="00D56513"/>
    <w:rsid w:val="00D56B86"/>
    <w:rsid w:val="00D571CD"/>
    <w:rsid w:val="00D57732"/>
    <w:rsid w:val="00D57899"/>
    <w:rsid w:val="00D60265"/>
    <w:rsid w:val="00D602E8"/>
    <w:rsid w:val="00D6097A"/>
    <w:rsid w:val="00D61242"/>
    <w:rsid w:val="00D613C4"/>
    <w:rsid w:val="00D616DF"/>
    <w:rsid w:val="00D61B54"/>
    <w:rsid w:val="00D62603"/>
    <w:rsid w:val="00D62824"/>
    <w:rsid w:val="00D62A43"/>
    <w:rsid w:val="00D62ACE"/>
    <w:rsid w:val="00D62DAD"/>
    <w:rsid w:val="00D63292"/>
    <w:rsid w:val="00D633A9"/>
    <w:rsid w:val="00D633D7"/>
    <w:rsid w:val="00D6350B"/>
    <w:rsid w:val="00D63A97"/>
    <w:rsid w:val="00D63E16"/>
    <w:rsid w:val="00D63EEE"/>
    <w:rsid w:val="00D646BA"/>
    <w:rsid w:val="00D64B51"/>
    <w:rsid w:val="00D64B97"/>
    <w:rsid w:val="00D65567"/>
    <w:rsid w:val="00D65836"/>
    <w:rsid w:val="00D65BA2"/>
    <w:rsid w:val="00D65BE1"/>
    <w:rsid w:val="00D6625F"/>
    <w:rsid w:val="00D66AF0"/>
    <w:rsid w:val="00D6753F"/>
    <w:rsid w:val="00D67609"/>
    <w:rsid w:val="00D6789D"/>
    <w:rsid w:val="00D67B13"/>
    <w:rsid w:val="00D7001A"/>
    <w:rsid w:val="00D70311"/>
    <w:rsid w:val="00D703E2"/>
    <w:rsid w:val="00D7051A"/>
    <w:rsid w:val="00D705E7"/>
    <w:rsid w:val="00D712DA"/>
    <w:rsid w:val="00D71699"/>
    <w:rsid w:val="00D7189C"/>
    <w:rsid w:val="00D718FC"/>
    <w:rsid w:val="00D723E5"/>
    <w:rsid w:val="00D725D7"/>
    <w:rsid w:val="00D72A00"/>
    <w:rsid w:val="00D72BF0"/>
    <w:rsid w:val="00D72C52"/>
    <w:rsid w:val="00D72DF8"/>
    <w:rsid w:val="00D72E94"/>
    <w:rsid w:val="00D72F81"/>
    <w:rsid w:val="00D733A2"/>
    <w:rsid w:val="00D73CA5"/>
    <w:rsid w:val="00D74DB4"/>
    <w:rsid w:val="00D74F97"/>
    <w:rsid w:val="00D753B0"/>
    <w:rsid w:val="00D75AF3"/>
    <w:rsid w:val="00D75D2B"/>
    <w:rsid w:val="00D75EDD"/>
    <w:rsid w:val="00D75F2F"/>
    <w:rsid w:val="00D7645F"/>
    <w:rsid w:val="00D767BF"/>
    <w:rsid w:val="00D76ADA"/>
    <w:rsid w:val="00D76CDB"/>
    <w:rsid w:val="00D76DFC"/>
    <w:rsid w:val="00D76E2F"/>
    <w:rsid w:val="00D77349"/>
    <w:rsid w:val="00D77884"/>
    <w:rsid w:val="00D77E75"/>
    <w:rsid w:val="00D800FE"/>
    <w:rsid w:val="00D8019E"/>
    <w:rsid w:val="00D805B1"/>
    <w:rsid w:val="00D808B8"/>
    <w:rsid w:val="00D80970"/>
    <w:rsid w:val="00D81010"/>
    <w:rsid w:val="00D811E6"/>
    <w:rsid w:val="00D81297"/>
    <w:rsid w:val="00D8151A"/>
    <w:rsid w:val="00D81B45"/>
    <w:rsid w:val="00D81B77"/>
    <w:rsid w:val="00D81E22"/>
    <w:rsid w:val="00D81F2B"/>
    <w:rsid w:val="00D82676"/>
    <w:rsid w:val="00D827C1"/>
    <w:rsid w:val="00D8288F"/>
    <w:rsid w:val="00D829FE"/>
    <w:rsid w:val="00D835E1"/>
    <w:rsid w:val="00D8382C"/>
    <w:rsid w:val="00D83AF1"/>
    <w:rsid w:val="00D83FF3"/>
    <w:rsid w:val="00D84AE9"/>
    <w:rsid w:val="00D85128"/>
    <w:rsid w:val="00D85BB9"/>
    <w:rsid w:val="00D85EA8"/>
    <w:rsid w:val="00D85EB9"/>
    <w:rsid w:val="00D85EBA"/>
    <w:rsid w:val="00D85EF8"/>
    <w:rsid w:val="00D86D2E"/>
    <w:rsid w:val="00D86F2A"/>
    <w:rsid w:val="00D87152"/>
    <w:rsid w:val="00D87A6E"/>
    <w:rsid w:val="00D87AF5"/>
    <w:rsid w:val="00D87C57"/>
    <w:rsid w:val="00D90725"/>
    <w:rsid w:val="00D90764"/>
    <w:rsid w:val="00D90C6D"/>
    <w:rsid w:val="00D90F4B"/>
    <w:rsid w:val="00D911CE"/>
    <w:rsid w:val="00D9184B"/>
    <w:rsid w:val="00D919D0"/>
    <w:rsid w:val="00D91B3A"/>
    <w:rsid w:val="00D92AD5"/>
    <w:rsid w:val="00D92BBB"/>
    <w:rsid w:val="00D93448"/>
    <w:rsid w:val="00D934DE"/>
    <w:rsid w:val="00D936BF"/>
    <w:rsid w:val="00D93EF2"/>
    <w:rsid w:val="00D940B1"/>
    <w:rsid w:val="00D94295"/>
    <w:rsid w:val="00D943D7"/>
    <w:rsid w:val="00D944E9"/>
    <w:rsid w:val="00D945C5"/>
    <w:rsid w:val="00D94834"/>
    <w:rsid w:val="00D94F1D"/>
    <w:rsid w:val="00D95533"/>
    <w:rsid w:val="00D95585"/>
    <w:rsid w:val="00D95BCA"/>
    <w:rsid w:val="00D95F86"/>
    <w:rsid w:val="00D96349"/>
    <w:rsid w:val="00D963D8"/>
    <w:rsid w:val="00D96D4E"/>
    <w:rsid w:val="00D96FE5"/>
    <w:rsid w:val="00D97135"/>
    <w:rsid w:val="00D973C3"/>
    <w:rsid w:val="00DA0701"/>
    <w:rsid w:val="00DA0857"/>
    <w:rsid w:val="00DA0F63"/>
    <w:rsid w:val="00DA196B"/>
    <w:rsid w:val="00DA1A03"/>
    <w:rsid w:val="00DA2C3D"/>
    <w:rsid w:val="00DA2D08"/>
    <w:rsid w:val="00DA3079"/>
    <w:rsid w:val="00DA30DF"/>
    <w:rsid w:val="00DA3666"/>
    <w:rsid w:val="00DA36E1"/>
    <w:rsid w:val="00DA40EB"/>
    <w:rsid w:val="00DA4107"/>
    <w:rsid w:val="00DA4132"/>
    <w:rsid w:val="00DA4182"/>
    <w:rsid w:val="00DA4199"/>
    <w:rsid w:val="00DA4231"/>
    <w:rsid w:val="00DA4DA5"/>
    <w:rsid w:val="00DA5183"/>
    <w:rsid w:val="00DA5700"/>
    <w:rsid w:val="00DA5729"/>
    <w:rsid w:val="00DA62CE"/>
    <w:rsid w:val="00DA691B"/>
    <w:rsid w:val="00DA69BA"/>
    <w:rsid w:val="00DA6C98"/>
    <w:rsid w:val="00DA7B44"/>
    <w:rsid w:val="00DA7BCD"/>
    <w:rsid w:val="00DA7F7D"/>
    <w:rsid w:val="00DB024B"/>
    <w:rsid w:val="00DB0375"/>
    <w:rsid w:val="00DB0B14"/>
    <w:rsid w:val="00DB0CAC"/>
    <w:rsid w:val="00DB1819"/>
    <w:rsid w:val="00DB1E5F"/>
    <w:rsid w:val="00DB2659"/>
    <w:rsid w:val="00DB27A2"/>
    <w:rsid w:val="00DB2F45"/>
    <w:rsid w:val="00DB3088"/>
    <w:rsid w:val="00DB3F70"/>
    <w:rsid w:val="00DB4105"/>
    <w:rsid w:val="00DB4124"/>
    <w:rsid w:val="00DB415C"/>
    <w:rsid w:val="00DB418E"/>
    <w:rsid w:val="00DB4199"/>
    <w:rsid w:val="00DB42C6"/>
    <w:rsid w:val="00DB49CE"/>
    <w:rsid w:val="00DB4EC6"/>
    <w:rsid w:val="00DB4F04"/>
    <w:rsid w:val="00DB5C03"/>
    <w:rsid w:val="00DB649F"/>
    <w:rsid w:val="00DB65F7"/>
    <w:rsid w:val="00DB689A"/>
    <w:rsid w:val="00DB6975"/>
    <w:rsid w:val="00DB6A59"/>
    <w:rsid w:val="00DB6BD8"/>
    <w:rsid w:val="00DB7032"/>
    <w:rsid w:val="00DB72F2"/>
    <w:rsid w:val="00DB7855"/>
    <w:rsid w:val="00DB7BEC"/>
    <w:rsid w:val="00DB7E38"/>
    <w:rsid w:val="00DC019C"/>
    <w:rsid w:val="00DC028E"/>
    <w:rsid w:val="00DC07DC"/>
    <w:rsid w:val="00DC09F7"/>
    <w:rsid w:val="00DC0A5B"/>
    <w:rsid w:val="00DC13AC"/>
    <w:rsid w:val="00DC14A7"/>
    <w:rsid w:val="00DC1561"/>
    <w:rsid w:val="00DC157B"/>
    <w:rsid w:val="00DC174F"/>
    <w:rsid w:val="00DC1E0C"/>
    <w:rsid w:val="00DC1E19"/>
    <w:rsid w:val="00DC20CE"/>
    <w:rsid w:val="00DC265E"/>
    <w:rsid w:val="00DC274F"/>
    <w:rsid w:val="00DC2A34"/>
    <w:rsid w:val="00DC2B02"/>
    <w:rsid w:val="00DC2E9C"/>
    <w:rsid w:val="00DC30B7"/>
    <w:rsid w:val="00DC3624"/>
    <w:rsid w:val="00DC3891"/>
    <w:rsid w:val="00DC4253"/>
    <w:rsid w:val="00DC4B63"/>
    <w:rsid w:val="00DC4B74"/>
    <w:rsid w:val="00DC4F62"/>
    <w:rsid w:val="00DC5275"/>
    <w:rsid w:val="00DC5440"/>
    <w:rsid w:val="00DC5AF8"/>
    <w:rsid w:val="00DC5B8C"/>
    <w:rsid w:val="00DC5F86"/>
    <w:rsid w:val="00DC6572"/>
    <w:rsid w:val="00DC66F8"/>
    <w:rsid w:val="00DC68C9"/>
    <w:rsid w:val="00DC6CFF"/>
    <w:rsid w:val="00DC6EBE"/>
    <w:rsid w:val="00DC7431"/>
    <w:rsid w:val="00DC74F8"/>
    <w:rsid w:val="00DC75D6"/>
    <w:rsid w:val="00DC7B41"/>
    <w:rsid w:val="00DC7E52"/>
    <w:rsid w:val="00DD02D7"/>
    <w:rsid w:val="00DD076D"/>
    <w:rsid w:val="00DD091A"/>
    <w:rsid w:val="00DD0F06"/>
    <w:rsid w:val="00DD146E"/>
    <w:rsid w:val="00DD16E9"/>
    <w:rsid w:val="00DD17AB"/>
    <w:rsid w:val="00DD1C74"/>
    <w:rsid w:val="00DD1E8D"/>
    <w:rsid w:val="00DD2762"/>
    <w:rsid w:val="00DD286C"/>
    <w:rsid w:val="00DD2D73"/>
    <w:rsid w:val="00DD2F20"/>
    <w:rsid w:val="00DD3166"/>
    <w:rsid w:val="00DD32B7"/>
    <w:rsid w:val="00DD3B0A"/>
    <w:rsid w:val="00DD4239"/>
    <w:rsid w:val="00DD44A2"/>
    <w:rsid w:val="00DD459F"/>
    <w:rsid w:val="00DD498D"/>
    <w:rsid w:val="00DD4F4D"/>
    <w:rsid w:val="00DD5257"/>
    <w:rsid w:val="00DD585F"/>
    <w:rsid w:val="00DD5EAC"/>
    <w:rsid w:val="00DD600D"/>
    <w:rsid w:val="00DD63F9"/>
    <w:rsid w:val="00DD68CF"/>
    <w:rsid w:val="00DD6AAA"/>
    <w:rsid w:val="00DD6B5F"/>
    <w:rsid w:val="00DD6B9E"/>
    <w:rsid w:val="00DD6D4D"/>
    <w:rsid w:val="00DD6DAB"/>
    <w:rsid w:val="00DD70A3"/>
    <w:rsid w:val="00DD7B5E"/>
    <w:rsid w:val="00DE0023"/>
    <w:rsid w:val="00DE026E"/>
    <w:rsid w:val="00DE0278"/>
    <w:rsid w:val="00DE03B8"/>
    <w:rsid w:val="00DE067B"/>
    <w:rsid w:val="00DE0861"/>
    <w:rsid w:val="00DE175F"/>
    <w:rsid w:val="00DE1E06"/>
    <w:rsid w:val="00DE1FB6"/>
    <w:rsid w:val="00DE2006"/>
    <w:rsid w:val="00DE2261"/>
    <w:rsid w:val="00DE227F"/>
    <w:rsid w:val="00DE2C65"/>
    <w:rsid w:val="00DE2D97"/>
    <w:rsid w:val="00DE2F33"/>
    <w:rsid w:val="00DE304F"/>
    <w:rsid w:val="00DE32C2"/>
    <w:rsid w:val="00DE3479"/>
    <w:rsid w:val="00DE3838"/>
    <w:rsid w:val="00DE418C"/>
    <w:rsid w:val="00DE44AC"/>
    <w:rsid w:val="00DE479E"/>
    <w:rsid w:val="00DE4902"/>
    <w:rsid w:val="00DE4A8A"/>
    <w:rsid w:val="00DE4AA1"/>
    <w:rsid w:val="00DE4B60"/>
    <w:rsid w:val="00DE4BF9"/>
    <w:rsid w:val="00DE4DA5"/>
    <w:rsid w:val="00DE5445"/>
    <w:rsid w:val="00DE550D"/>
    <w:rsid w:val="00DE5B45"/>
    <w:rsid w:val="00DE5CF1"/>
    <w:rsid w:val="00DE5DC5"/>
    <w:rsid w:val="00DE6A84"/>
    <w:rsid w:val="00DE6B00"/>
    <w:rsid w:val="00DE719F"/>
    <w:rsid w:val="00DE729E"/>
    <w:rsid w:val="00DE7502"/>
    <w:rsid w:val="00DE761D"/>
    <w:rsid w:val="00DE79F7"/>
    <w:rsid w:val="00DF0457"/>
    <w:rsid w:val="00DF0A13"/>
    <w:rsid w:val="00DF0EE9"/>
    <w:rsid w:val="00DF0F36"/>
    <w:rsid w:val="00DF1689"/>
    <w:rsid w:val="00DF1D9E"/>
    <w:rsid w:val="00DF2021"/>
    <w:rsid w:val="00DF209E"/>
    <w:rsid w:val="00DF2936"/>
    <w:rsid w:val="00DF2969"/>
    <w:rsid w:val="00DF31FC"/>
    <w:rsid w:val="00DF372F"/>
    <w:rsid w:val="00DF37AB"/>
    <w:rsid w:val="00DF3A86"/>
    <w:rsid w:val="00DF432B"/>
    <w:rsid w:val="00DF4593"/>
    <w:rsid w:val="00DF45FB"/>
    <w:rsid w:val="00DF461B"/>
    <w:rsid w:val="00DF4863"/>
    <w:rsid w:val="00DF4B66"/>
    <w:rsid w:val="00DF4C79"/>
    <w:rsid w:val="00DF5011"/>
    <w:rsid w:val="00DF57BB"/>
    <w:rsid w:val="00DF6212"/>
    <w:rsid w:val="00DF6273"/>
    <w:rsid w:val="00DF658F"/>
    <w:rsid w:val="00DF66EC"/>
    <w:rsid w:val="00DF66F0"/>
    <w:rsid w:val="00DF69E6"/>
    <w:rsid w:val="00DF6A20"/>
    <w:rsid w:val="00DF6B76"/>
    <w:rsid w:val="00DF6CFE"/>
    <w:rsid w:val="00DF70AF"/>
    <w:rsid w:val="00DF7171"/>
    <w:rsid w:val="00DF733F"/>
    <w:rsid w:val="00DF7F48"/>
    <w:rsid w:val="00E00152"/>
    <w:rsid w:val="00E0024E"/>
    <w:rsid w:val="00E00CD0"/>
    <w:rsid w:val="00E01161"/>
    <w:rsid w:val="00E011CF"/>
    <w:rsid w:val="00E01606"/>
    <w:rsid w:val="00E016F0"/>
    <w:rsid w:val="00E02142"/>
    <w:rsid w:val="00E0226F"/>
    <w:rsid w:val="00E02794"/>
    <w:rsid w:val="00E0299F"/>
    <w:rsid w:val="00E02B40"/>
    <w:rsid w:val="00E03CFD"/>
    <w:rsid w:val="00E04167"/>
    <w:rsid w:val="00E04563"/>
    <w:rsid w:val="00E045A3"/>
    <w:rsid w:val="00E046A5"/>
    <w:rsid w:val="00E04C8F"/>
    <w:rsid w:val="00E04CF0"/>
    <w:rsid w:val="00E04E52"/>
    <w:rsid w:val="00E04E6B"/>
    <w:rsid w:val="00E050D8"/>
    <w:rsid w:val="00E05E7C"/>
    <w:rsid w:val="00E0612A"/>
    <w:rsid w:val="00E061D9"/>
    <w:rsid w:val="00E06257"/>
    <w:rsid w:val="00E06ACF"/>
    <w:rsid w:val="00E07583"/>
    <w:rsid w:val="00E075E8"/>
    <w:rsid w:val="00E07BEE"/>
    <w:rsid w:val="00E10274"/>
    <w:rsid w:val="00E10326"/>
    <w:rsid w:val="00E10675"/>
    <w:rsid w:val="00E106A9"/>
    <w:rsid w:val="00E10B52"/>
    <w:rsid w:val="00E10EE7"/>
    <w:rsid w:val="00E114AA"/>
    <w:rsid w:val="00E114F4"/>
    <w:rsid w:val="00E11522"/>
    <w:rsid w:val="00E1173A"/>
    <w:rsid w:val="00E11788"/>
    <w:rsid w:val="00E11956"/>
    <w:rsid w:val="00E11CA7"/>
    <w:rsid w:val="00E11F7A"/>
    <w:rsid w:val="00E125B4"/>
    <w:rsid w:val="00E13010"/>
    <w:rsid w:val="00E13289"/>
    <w:rsid w:val="00E132A9"/>
    <w:rsid w:val="00E13447"/>
    <w:rsid w:val="00E137E5"/>
    <w:rsid w:val="00E13A32"/>
    <w:rsid w:val="00E13A6E"/>
    <w:rsid w:val="00E13B6D"/>
    <w:rsid w:val="00E149BE"/>
    <w:rsid w:val="00E15097"/>
    <w:rsid w:val="00E150FD"/>
    <w:rsid w:val="00E15BEF"/>
    <w:rsid w:val="00E15D31"/>
    <w:rsid w:val="00E168C4"/>
    <w:rsid w:val="00E16EC2"/>
    <w:rsid w:val="00E17026"/>
    <w:rsid w:val="00E171A5"/>
    <w:rsid w:val="00E17810"/>
    <w:rsid w:val="00E20072"/>
    <w:rsid w:val="00E21249"/>
    <w:rsid w:val="00E2130F"/>
    <w:rsid w:val="00E214D2"/>
    <w:rsid w:val="00E21BB2"/>
    <w:rsid w:val="00E21DA2"/>
    <w:rsid w:val="00E2248B"/>
    <w:rsid w:val="00E22A44"/>
    <w:rsid w:val="00E22F18"/>
    <w:rsid w:val="00E23014"/>
    <w:rsid w:val="00E2304B"/>
    <w:rsid w:val="00E233AD"/>
    <w:rsid w:val="00E233D9"/>
    <w:rsid w:val="00E233DA"/>
    <w:rsid w:val="00E233DD"/>
    <w:rsid w:val="00E23505"/>
    <w:rsid w:val="00E23ABB"/>
    <w:rsid w:val="00E23DCA"/>
    <w:rsid w:val="00E23E87"/>
    <w:rsid w:val="00E23EDE"/>
    <w:rsid w:val="00E24161"/>
    <w:rsid w:val="00E245D6"/>
    <w:rsid w:val="00E24910"/>
    <w:rsid w:val="00E251F7"/>
    <w:rsid w:val="00E253D2"/>
    <w:rsid w:val="00E25401"/>
    <w:rsid w:val="00E258EF"/>
    <w:rsid w:val="00E25A47"/>
    <w:rsid w:val="00E2631A"/>
    <w:rsid w:val="00E26B0D"/>
    <w:rsid w:val="00E26CFB"/>
    <w:rsid w:val="00E26D32"/>
    <w:rsid w:val="00E26E70"/>
    <w:rsid w:val="00E27694"/>
    <w:rsid w:val="00E27D75"/>
    <w:rsid w:val="00E307AA"/>
    <w:rsid w:val="00E307FA"/>
    <w:rsid w:val="00E30AF6"/>
    <w:rsid w:val="00E30D66"/>
    <w:rsid w:val="00E30E15"/>
    <w:rsid w:val="00E3107D"/>
    <w:rsid w:val="00E3154F"/>
    <w:rsid w:val="00E31599"/>
    <w:rsid w:val="00E31793"/>
    <w:rsid w:val="00E3250E"/>
    <w:rsid w:val="00E325B8"/>
    <w:rsid w:val="00E32627"/>
    <w:rsid w:val="00E32668"/>
    <w:rsid w:val="00E326D5"/>
    <w:rsid w:val="00E327D6"/>
    <w:rsid w:val="00E32B17"/>
    <w:rsid w:val="00E32C33"/>
    <w:rsid w:val="00E32CB0"/>
    <w:rsid w:val="00E33536"/>
    <w:rsid w:val="00E33A71"/>
    <w:rsid w:val="00E33E93"/>
    <w:rsid w:val="00E3443A"/>
    <w:rsid w:val="00E34D32"/>
    <w:rsid w:val="00E34E91"/>
    <w:rsid w:val="00E34F59"/>
    <w:rsid w:val="00E35865"/>
    <w:rsid w:val="00E35EB2"/>
    <w:rsid w:val="00E3600A"/>
    <w:rsid w:val="00E361F9"/>
    <w:rsid w:val="00E3627E"/>
    <w:rsid w:val="00E36B6D"/>
    <w:rsid w:val="00E36C5D"/>
    <w:rsid w:val="00E37C49"/>
    <w:rsid w:val="00E37C8C"/>
    <w:rsid w:val="00E40147"/>
    <w:rsid w:val="00E40405"/>
    <w:rsid w:val="00E40CD1"/>
    <w:rsid w:val="00E416B2"/>
    <w:rsid w:val="00E41EB7"/>
    <w:rsid w:val="00E42292"/>
    <w:rsid w:val="00E4248E"/>
    <w:rsid w:val="00E4270D"/>
    <w:rsid w:val="00E432F8"/>
    <w:rsid w:val="00E43B45"/>
    <w:rsid w:val="00E44257"/>
    <w:rsid w:val="00E442C9"/>
    <w:rsid w:val="00E44A53"/>
    <w:rsid w:val="00E45119"/>
    <w:rsid w:val="00E455E0"/>
    <w:rsid w:val="00E45681"/>
    <w:rsid w:val="00E45870"/>
    <w:rsid w:val="00E45AF7"/>
    <w:rsid w:val="00E45E13"/>
    <w:rsid w:val="00E45EB0"/>
    <w:rsid w:val="00E461C9"/>
    <w:rsid w:val="00E461FE"/>
    <w:rsid w:val="00E4634D"/>
    <w:rsid w:val="00E4642A"/>
    <w:rsid w:val="00E46E41"/>
    <w:rsid w:val="00E470F4"/>
    <w:rsid w:val="00E470FF"/>
    <w:rsid w:val="00E4735A"/>
    <w:rsid w:val="00E47B82"/>
    <w:rsid w:val="00E5012A"/>
    <w:rsid w:val="00E50167"/>
    <w:rsid w:val="00E50EF4"/>
    <w:rsid w:val="00E50F50"/>
    <w:rsid w:val="00E5138A"/>
    <w:rsid w:val="00E51449"/>
    <w:rsid w:val="00E51721"/>
    <w:rsid w:val="00E520F5"/>
    <w:rsid w:val="00E52A16"/>
    <w:rsid w:val="00E52C23"/>
    <w:rsid w:val="00E5348E"/>
    <w:rsid w:val="00E535A3"/>
    <w:rsid w:val="00E53706"/>
    <w:rsid w:val="00E53C43"/>
    <w:rsid w:val="00E53C92"/>
    <w:rsid w:val="00E53DE1"/>
    <w:rsid w:val="00E54094"/>
    <w:rsid w:val="00E548D5"/>
    <w:rsid w:val="00E54A9A"/>
    <w:rsid w:val="00E54D3C"/>
    <w:rsid w:val="00E557C4"/>
    <w:rsid w:val="00E557DB"/>
    <w:rsid w:val="00E55BFA"/>
    <w:rsid w:val="00E5638A"/>
    <w:rsid w:val="00E56841"/>
    <w:rsid w:val="00E56962"/>
    <w:rsid w:val="00E56A7D"/>
    <w:rsid w:val="00E56C4D"/>
    <w:rsid w:val="00E56FA5"/>
    <w:rsid w:val="00E5712B"/>
    <w:rsid w:val="00E57950"/>
    <w:rsid w:val="00E57CE8"/>
    <w:rsid w:val="00E57F03"/>
    <w:rsid w:val="00E57F3C"/>
    <w:rsid w:val="00E60202"/>
    <w:rsid w:val="00E609D4"/>
    <w:rsid w:val="00E60A17"/>
    <w:rsid w:val="00E60AB1"/>
    <w:rsid w:val="00E60CA8"/>
    <w:rsid w:val="00E61196"/>
    <w:rsid w:val="00E61BED"/>
    <w:rsid w:val="00E625CE"/>
    <w:rsid w:val="00E6280C"/>
    <w:rsid w:val="00E62D3C"/>
    <w:rsid w:val="00E633BA"/>
    <w:rsid w:val="00E63926"/>
    <w:rsid w:val="00E63B0C"/>
    <w:rsid w:val="00E63C0D"/>
    <w:rsid w:val="00E646DB"/>
    <w:rsid w:val="00E64E86"/>
    <w:rsid w:val="00E65015"/>
    <w:rsid w:val="00E6532C"/>
    <w:rsid w:val="00E654E4"/>
    <w:rsid w:val="00E6608A"/>
    <w:rsid w:val="00E661B6"/>
    <w:rsid w:val="00E66454"/>
    <w:rsid w:val="00E666EA"/>
    <w:rsid w:val="00E6696F"/>
    <w:rsid w:val="00E66B46"/>
    <w:rsid w:val="00E66B49"/>
    <w:rsid w:val="00E66D78"/>
    <w:rsid w:val="00E66E0F"/>
    <w:rsid w:val="00E67201"/>
    <w:rsid w:val="00E67429"/>
    <w:rsid w:val="00E700FF"/>
    <w:rsid w:val="00E70987"/>
    <w:rsid w:val="00E71321"/>
    <w:rsid w:val="00E7142E"/>
    <w:rsid w:val="00E718B5"/>
    <w:rsid w:val="00E72345"/>
    <w:rsid w:val="00E72AE4"/>
    <w:rsid w:val="00E734C6"/>
    <w:rsid w:val="00E737B1"/>
    <w:rsid w:val="00E73F9B"/>
    <w:rsid w:val="00E743FF"/>
    <w:rsid w:val="00E744C7"/>
    <w:rsid w:val="00E74BA5"/>
    <w:rsid w:val="00E7505C"/>
    <w:rsid w:val="00E7512D"/>
    <w:rsid w:val="00E7580D"/>
    <w:rsid w:val="00E7582C"/>
    <w:rsid w:val="00E75B41"/>
    <w:rsid w:val="00E75C1D"/>
    <w:rsid w:val="00E75EB6"/>
    <w:rsid w:val="00E76149"/>
    <w:rsid w:val="00E767E8"/>
    <w:rsid w:val="00E76945"/>
    <w:rsid w:val="00E76EF0"/>
    <w:rsid w:val="00E7701D"/>
    <w:rsid w:val="00E77178"/>
    <w:rsid w:val="00E806E9"/>
    <w:rsid w:val="00E808F3"/>
    <w:rsid w:val="00E80935"/>
    <w:rsid w:val="00E80C4D"/>
    <w:rsid w:val="00E811CF"/>
    <w:rsid w:val="00E812BF"/>
    <w:rsid w:val="00E81391"/>
    <w:rsid w:val="00E81486"/>
    <w:rsid w:val="00E81A86"/>
    <w:rsid w:val="00E81CB7"/>
    <w:rsid w:val="00E81ED2"/>
    <w:rsid w:val="00E81FA5"/>
    <w:rsid w:val="00E82971"/>
    <w:rsid w:val="00E829F4"/>
    <w:rsid w:val="00E82F67"/>
    <w:rsid w:val="00E83B9F"/>
    <w:rsid w:val="00E83D02"/>
    <w:rsid w:val="00E841A2"/>
    <w:rsid w:val="00E845C1"/>
    <w:rsid w:val="00E846B6"/>
    <w:rsid w:val="00E84ABE"/>
    <w:rsid w:val="00E84FBD"/>
    <w:rsid w:val="00E853FA"/>
    <w:rsid w:val="00E854D8"/>
    <w:rsid w:val="00E85532"/>
    <w:rsid w:val="00E85840"/>
    <w:rsid w:val="00E85880"/>
    <w:rsid w:val="00E8593B"/>
    <w:rsid w:val="00E85C44"/>
    <w:rsid w:val="00E85CEF"/>
    <w:rsid w:val="00E865B5"/>
    <w:rsid w:val="00E86AA2"/>
    <w:rsid w:val="00E86EDB"/>
    <w:rsid w:val="00E87726"/>
    <w:rsid w:val="00E87A12"/>
    <w:rsid w:val="00E87CF6"/>
    <w:rsid w:val="00E87EBC"/>
    <w:rsid w:val="00E900A6"/>
    <w:rsid w:val="00E9059F"/>
    <w:rsid w:val="00E90AD0"/>
    <w:rsid w:val="00E90C5D"/>
    <w:rsid w:val="00E90DE5"/>
    <w:rsid w:val="00E910C4"/>
    <w:rsid w:val="00E91B1D"/>
    <w:rsid w:val="00E91BD6"/>
    <w:rsid w:val="00E91D3C"/>
    <w:rsid w:val="00E92647"/>
    <w:rsid w:val="00E9268C"/>
    <w:rsid w:val="00E92A64"/>
    <w:rsid w:val="00E92BB5"/>
    <w:rsid w:val="00E92D00"/>
    <w:rsid w:val="00E930D3"/>
    <w:rsid w:val="00E93154"/>
    <w:rsid w:val="00E93213"/>
    <w:rsid w:val="00E94379"/>
    <w:rsid w:val="00E9512E"/>
    <w:rsid w:val="00E95170"/>
    <w:rsid w:val="00E95215"/>
    <w:rsid w:val="00E95498"/>
    <w:rsid w:val="00E955C3"/>
    <w:rsid w:val="00E95AEA"/>
    <w:rsid w:val="00E95E86"/>
    <w:rsid w:val="00E96116"/>
    <w:rsid w:val="00E96314"/>
    <w:rsid w:val="00E9660C"/>
    <w:rsid w:val="00E96FFD"/>
    <w:rsid w:val="00E97217"/>
    <w:rsid w:val="00E972A0"/>
    <w:rsid w:val="00E97496"/>
    <w:rsid w:val="00E97552"/>
    <w:rsid w:val="00E9774E"/>
    <w:rsid w:val="00E97921"/>
    <w:rsid w:val="00E97A77"/>
    <w:rsid w:val="00E97BDC"/>
    <w:rsid w:val="00EA012A"/>
    <w:rsid w:val="00EA0187"/>
    <w:rsid w:val="00EA02F8"/>
    <w:rsid w:val="00EA067A"/>
    <w:rsid w:val="00EA07B0"/>
    <w:rsid w:val="00EA112D"/>
    <w:rsid w:val="00EA1719"/>
    <w:rsid w:val="00EA1A74"/>
    <w:rsid w:val="00EA2468"/>
    <w:rsid w:val="00EA2550"/>
    <w:rsid w:val="00EA25D5"/>
    <w:rsid w:val="00EA2629"/>
    <w:rsid w:val="00EA2715"/>
    <w:rsid w:val="00EA2F0D"/>
    <w:rsid w:val="00EA344B"/>
    <w:rsid w:val="00EA380A"/>
    <w:rsid w:val="00EA3F10"/>
    <w:rsid w:val="00EA4655"/>
    <w:rsid w:val="00EA4B6B"/>
    <w:rsid w:val="00EA4D87"/>
    <w:rsid w:val="00EA4FC4"/>
    <w:rsid w:val="00EA5011"/>
    <w:rsid w:val="00EA529E"/>
    <w:rsid w:val="00EA538A"/>
    <w:rsid w:val="00EA55BC"/>
    <w:rsid w:val="00EA5F37"/>
    <w:rsid w:val="00EA6328"/>
    <w:rsid w:val="00EA64B6"/>
    <w:rsid w:val="00EA663A"/>
    <w:rsid w:val="00EA7334"/>
    <w:rsid w:val="00EA7B27"/>
    <w:rsid w:val="00EA7CDA"/>
    <w:rsid w:val="00EA7D1B"/>
    <w:rsid w:val="00EB02B9"/>
    <w:rsid w:val="00EB0588"/>
    <w:rsid w:val="00EB0637"/>
    <w:rsid w:val="00EB0711"/>
    <w:rsid w:val="00EB08CF"/>
    <w:rsid w:val="00EB0D9D"/>
    <w:rsid w:val="00EB0FA8"/>
    <w:rsid w:val="00EB1A0A"/>
    <w:rsid w:val="00EB1B6D"/>
    <w:rsid w:val="00EB1BCA"/>
    <w:rsid w:val="00EB1CDE"/>
    <w:rsid w:val="00EB1D15"/>
    <w:rsid w:val="00EB1D81"/>
    <w:rsid w:val="00EB2309"/>
    <w:rsid w:val="00EB25C7"/>
    <w:rsid w:val="00EB25CB"/>
    <w:rsid w:val="00EB26D8"/>
    <w:rsid w:val="00EB275E"/>
    <w:rsid w:val="00EB2921"/>
    <w:rsid w:val="00EB2CF6"/>
    <w:rsid w:val="00EB2ED5"/>
    <w:rsid w:val="00EB326F"/>
    <w:rsid w:val="00EB3A42"/>
    <w:rsid w:val="00EB3E92"/>
    <w:rsid w:val="00EB4100"/>
    <w:rsid w:val="00EB430A"/>
    <w:rsid w:val="00EB4709"/>
    <w:rsid w:val="00EB47A0"/>
    <w:rsid w:val="00EB4972"/>
    <w:rsid w:val="00EB4ACD"/>
    <w:rsid w:val="00EB4CCA"/>
    <w:rsid w:val="00EB50D3"/>
    <w:rsid w:val="00EB5373"/>
    <w:rsid w:val="00EB5AF0"/>
    <w:rsid w:val="00EB5C6A"/>
    <w:rsid w:val="00EB60E4"/>
    <w:rsid w:val="00EB6302"/>
    <w:rsid w:val="00EB63CC"/>
    <w:rsid w:val="00EB64BE"/>
    <w:rsid w:val="00EB65E1"/>
    <w:rsid w:val="00EB663D"/>
    <w:rsid w:val="00EB6758"/>
    <w:rsid w:val="00EB706E"/>
    <w:rsid w:val="00EB7739"/>
    <w:rsid w:val="00EB77E9"/>
    <w:rsid w:val="00EB78E7"/>
    <w:rsid w:val="00EB7AAC"/>
    <w:rsid w:val="00EB7F00"/>
    <w:rsid w:val="00EC0F6B"/>
    <w:rsid w:val="00EC10E8"/>
    <w:rsid w:val="00EC165C"/>
    <w:rsid w:val="00EC18E0"/>
    <w:rsid w:val="00EC1AAB"/>
    <w:rsid w:val="00EC1C38"/>
    <w:rsid w:val="00EC1F11"/>
    <w:rsid w:val="00EC28CA"/>
    <w:rsid w:val="00EC2B73"/>
    <w:rsid w:val="00EC2DB3"/>
    <w:rsid w:val="00EC2DCA"/>
    <w:rsid w:val="00EC2FED"/>
    <w:rsid w:val="00EC375A"/>
    <w:rsid w:val="00EC37B5"/>
    <w:rsid w:val="00EC3948"/>
    <w:rsid w:val="00EC3998"/>
    <w:rsid w:val="00EC454A"/>
    <w:rsid w:val="00EC467A"/>
    <w:rsid w:val="00EC489A"/>
    <w:rsid w:val="00EC54CF"/>
    <w:rsid w:val="00EC54DE"/>
    <w:rsid w:val="00EC5984"/>
    <w:rsid w:val="00EC5CAE"/>
    <w:rsid w:val="00EC6700"/>
    <w:rsid w:val="00EC6734"/>
    <w:rsid w:val="00EC6A84"/>
    <w:rsid w:val="00EC6B4E"/>
    <w:rsid w:val="00EC769D"/>
    <w:rsid w:val="00EC76E6"/>
    <w:rsid w:val="00EC7851"/>
    <w:rsid w:val="00EC78F2"/>
    <w:rsid w:val="00EC7A6F"/>
    <w:rsid w:val="00EC7D75"/>
    <w:rsid w:val="00EC7DD2"/>
    <w:rsid w:val="00EC7F9A"/>
    <w:rsid w:val="00ED0189"/>
    <w:rsid w:val="00ED07F9"/>
    <w:rsid w:val="00ED09AA"/>
    <w:rsid w:val="00ED11A0"/>
    <w:rsid w:val="00ED2047"/>
    <w:rsid w:val="00ED223A"/>
    <w:rsid w:val="00ED27F3"/>
    <w:rsid w:val="00ED2B06"/>
    <w:rsid w:val="00ED2E60"/>
    <w:rsid w:val="00ED2E87"/>
    <w:rsid w:val="00ED31B9"/>
    <w:rsid w:val="00ED35F4"/>
    <w:rsid w:val="00ED40FC"/>
    <w:rsid w:val="00ED43E2"/>
    <w:rsid w:val="00ED4845"/>
    <w:rsid w:val="00ED4869"/>
    <w:rsid w:val="00ED4D40"/>
    <w:rsid w:val="00ED5173"/>
    <w:rsid w:val="00ED542C"/>
    <w:rsid w:val="00ED54C1"/>
    <w:rsid w:val="00ED5C6E"/>
    <w:rsid w:val="00ED5E60"/>
    <w:rsid w:val="00ED6068"/>
    <w:rsid w:val="00ED6154"/>
    <w:rsid w:val="00ED651C"/>
    <w:rsid w:val="00ED6D9B"/>
    <w:rsid w:val="00ED709D"/>
    <w:rsid w:val="00ED70B7"/>
    <w:rsid w:val="00ED70E1"/>
    <w:rsid w:val="00ED7612"/>
    <w:rsid w:val="00ED763F"/>
    <w:rsid w:val="00ED7DC4"/>
    <w:rsid w:val="00EE00F8"/>
    <w:rsid w:val="00EE03F6"/>
    <w:rsid w:val="00EE0EB6"/>
    <w:rsid w:val="00EE112E"/>
    <w:rsid w:val="00EE12E7"/>
    <w:rsid w:val="00EE1608"/>
    <w:rsid w:val="00EE1AFA"/>
    <w:rsid w:val="00EE1C97"/>
    <w:rsid w:val="00EE1EBD"/>
    <w:rsid w:val="00EE24BF"/>
    <w:rsid w:val="00EE2CCD"/>
    <w:rsid w:val="00EE31AA"/>
    <w:rsid w:val="00EE368B"/>
    <w:rsid w:val="00EE3E4E"/>
    <w:rsid w:val="00EE435E"/>
    <w:rsid w:val="00EE4397"/>
    <w:rsid w:val="00EE457C"/>
    <w:rsid w:val="00EE4643"/>
    <w:rsid w:val="00EE47BC"/>
    <w:rsid w:val="00EE5394"/>
    <w:rsid w:val="00EE53D9"/>
    <w:rsid w:val="00EE58AC"/>
    <w:rsid w:val="00EE5F27"/>
    <w:rsid w:val="00EE6149"/>
    <w:rsid w:val="00EE68AA"/>
    <w:rsid w:val="00EE7172"/>
    <w:rsid w:val="00EE786A"/>
    <w:rsid w:val="00EE7871"/>
    <w:rsid w:val="00EE78AA"/>
    <w:rsid w:val="00EE7CB9"/>
    <w:rsid w:val="00EF0189"/>
    <w:rsid w:val="00EF03D5"/>
    <w:rsid w:val="00EF0474"/>
    <w:rsid w:val="00EF081F"/>
    <w:rsid w:val="00EF0879"/>
    <w:rsid w:val="00EF0A21"/>
    <w:rsid w:val="00EF0B9E"/>
    <w:rsid w:val="00EF0E83"/>
    <w:rsid w:val="00EF0F5D"/>
    <w:rsid w:val="00EF137B"/>
    <w:rsid w:val="00EF14FA"/>
    <w:rsid w:val="00EF151A"/>
    <w:rsid w:val="00EF1592"/>
    <w:rsid w:val="00EF16B3"/>
    <w:rsid w:val="00EF1B34"/>
    <w:rsid w:val="00EF2361"/>
    <w:rsid w:val="00EF2729"/>
    <w:rsid w:val="00EF2BEA"/>
    <w:rsid w:val="00EF2C8F"/>
    <w:rsid w:val="00EF3506"/>
    <w:rsid w:val="00EF361D"/>
    <w:rsid w:val="00EF3BBC"/>
    <w:rsid w:val="00EF3C43"/>
    <w:rsid w:val="00EF3C53"/>
    <w:rsid w:val="00EF3DF0"/>
    <w:rsid w:val="00EF40E1"/>
    <w:rsid w:val="00EF4302"/>
    <w:rsid w:val="00EF47F4"/>
    <w:rsid w:val="00EF4B57"/>
    <w:rsid w:val="00EF655A"/>
    <w:rsid w:val="00EF686B"/>
    <w:rsid w:val="00EF6E68"/>
    <w:rsid w:val="00EF7CAE"/>
    <w:rsid w:val="00EF7E15"/>
    <w:rsid w:val="00F00357"/>
    <w:rsid w:val="00F00944"/>
    <w:rsid w:val="00F00D4A"/>
    <w:rsid w:val="00F011C9"/>
    <w:rsid w:val="00F0143A"/>
    <w:rsid w:val="00F01553"/>
    <w:rsid w:val="00F01B0F"/>
    <w:rsid w:val="00F01FA8"/>
    <w:rsid w:val="00F023AC"/>
    <w:rsid w:val="00F023B2"/>
    <w:rsid w:val="00F025D7"/>
    <w:rsid w:val="00F02F4A"/>
    <w:rsid w:val="00F031C2"/>
    <w:rsid w:val="00F0358D"/>
    <w:rsid w:val="00F036B8"/>
    <w:rsid w:val="00F03791"/>
    <w:rsid w:val="00F03856"/>
    <w:rsid w:val="00F039CF"/>
    <w:rsid w:val="00F03B10"/>
    <w:rsid w:val="00F03BB9"/>
    <w:rsid w:val="00F03DC1"/>
    <w:rsid w:val="00F04BD9"/>
    <w:rsid w:val="00F052A7"/>
    <w:rsid w:val="00F05639"/>
    <w:rsid w:val="00F057BF"/>
    <w:rsid w:val="00F05AB5"/>
    <w:rsid w:val="00F06174"/>
    <w:rsid w:val="00F06C17"/>
    <w:rsid w:val="00F073BE"/>
    <w:rsid w:val="00F074E2"/>
    <w:rsid w:val="00F10482"/>
    <w:rsid w:val="00F1073C"/>
    <w:rsid w:val="00F1085F"/>
    <w:rsid w:val="00F10A11"/>
    <w:rsid w:val="00F10AC8"/>
    <w:rsid w:val="00F10B85"/>
    <w:rsid w:val="00F10B90"/>
    <w:rsid w:val="00F10C80"/>
    <w:rsid w:val="00F11651"/>
    <w:rsid w:val="00F1193C"/>
    <w:rsid w:val="00F12192"/>
    <w:rsid w:val="00F12922"/>
    <w:rsid w:val="00F1301B"/>
    <w:rsid w:val="00F131EE"/>
    <w:rsid w:val="00F13382"/>
    <w:rsid w:val="00F13847"/>
    <w:rsid w:val="00F13874"/>
    <w:rsid w:val="00F13E38"/>
    <w:rsid w:val="00F13EA2"/>
    <w:rsid w:val="00F13EF2"/>
    <w:rsid w:val="00F13F88"/>
    <w:rsid w:val="00F14055"/>
    <w:rsid w:val="00F14303"/>
    <w:rsid w:val="00F14697"/>
    <w:rsid w:val="00F14EFF"/>
    <w:rsid w:val="00F15063"/>
    <w:rsid w:val="00F15656"/>
    <w:rsid w:val="00F159E9"/>
    <w:rsid w:val="00F1642D"/>
    <w:rsid w:val="00F166BC"/>
    <w:rsid w:val="00F16753"/>
    <w:rsid w:val="00F170AF"/>
    <w:rsid w:val="00F171B5"/>
    <w:rsid w:val="00F17594"/>
    <w:rsid w:val="00F17EB7"/>
    <w:rsid w:val="00F17FD7"/>
    <w:rsid w:val="00F205AF"/>
    <w:rsid w:val="00F20995"/>
    <w:rsid w:val="00F20B87"/>
    <w:rsid w:val="00F20CC7"/>
    <w:rsid w:val="00F20D35"/>
    <w:rsid w:val="00F210E7"/>
    <w:rsid w:val="00F22A8D"/>
    <w:rsid w:val="00F22C7B"/>
    <w:rsid w:val="00F22D9E"/>
    <w:rsid w:val="00F2349B"/>
    <w:rsid w:val="00F245C2"/>
    <w:rsid w:val="00F24723"/>
    <w:rsid w:val="00F247B6"/>
    <w:rsid w:val="00F24BDC"/>
    <w:rsid w:val="00F25103"/>
    <w:rsid w:val="00F252A0"/>
    <w:rsid w:val="00F253BA"/>
    <w:rsid w:val="00F257F2"/>
    <w:rsid w:val="00F25876"/>
    <w:rsid w:val="00F25E63"/>
    <w:rsid w:val="00F2616A"/>
    <w:rsid w:val="00F26EB2"/>
    <w:rsid w:val="00F27807"/>
    <w:rsid w:val="00F27B32"/>
    <w:rsid w:val="00F27EE2"/>
    <w:rsid w:val="00F27F41"/>
    <w:rsid w:val="00F30277"/>
    <w:rsid w:val="00F3086B"/>
    <w:rsid w:val="00F308EA"/>
    <w:rsid w:val="00F31215"/>
    <w:rsid w:val="00F3126E"/>
    <w:rsid w:val="00F31E25"/>
    <w:rsid w:val="00F32140"/>
    <w:rsid w:val="00F32C26"/>
    <w:rsid w:val="00F32C42"/>
    <w:rsid w:val="00F32EB1"/>
    <w:rsid w:val="00F32F95"/>
    <w:rsid w:val="00F334B2"/>
    <w:rsid w:val="00F33639"/>
    <w:rsid w:val="00F33ED1"/>
    <w:rsid w:val="00F33F88"/>
    <w:rsid w:val="00F33FB7"/>
    <w:rsid w:val="00F342A3"/>
    <w:rsid w:val="00F34711"/>
    <w:rsid w:val="00F34A2B"/>
    <w:rsid w:val="00F34B0A"/>
    <w:rsid w:val="00F34B7D"/>
    <w:rsid w:val="00F3508B"/>
    <w:rsid w:val="00F3510C"/>
    <w:rsid w:val="00F352DD"/>
    <w:rsid w:val="00F35606"/>
    <w:rsid w:val="00F357B6"/>
    <w:rsid w:val="00F35BF3"/>
    <w:rsid w:val="00F36078"/>
    <w:rsid w:val="00F36095"/>
    <w:rsid w:val="00F36830"/>
    <w:rsid w:val="00F369C5"/>
    <w:rsid w:val="00F36CDC"/>
    <w:rsid w:val="00F36D75"/>
    <w:rsid w:val="00F36E2C"/>
    <w:rsid w:val="00F37502"/>
    <w:rsid w:val="00F37948"/>
    <w:rsid w:val="00F37C32"/>
    <w:rsid w:val="00F37E08"/>
    <w:rsid w:val="00F404C8"/>
    <w:rsid w:val="00F408FA"/>
    <w:rsid w:val="00F4091F"/>
    <w:rsid w:val="00F40BE8"/>
    <w:rsid w:val="00F40E0D"/>
    <w:rsid w:val="00F4123C"/>
    <w:rsid w:val="00F415D3"/>
    <w:rsid w:val="00F416E2"/>
    <w:rsid w:val="00F41A24"/>
    <w:rsid w:val="00F42600"/>
    <w:rsid w:val="00F4267B"/>
    <w:rsid w:val="00F42955"/>
    <w:rsid w:val="00F42B53"/>
    <w:rsid w:val="00F433EF"/>
    <w:rsid w:val="00F434B4"/>
    <w:rsid w:val="00F437B8"/>
    <w:rsid w:val="00F4398E"/>
    <w:rsid w:val="00F43C0D"/>
    <w:rsid w:val="00F43D26"/>
    <w:rsid w:val="00F43DA0"/>
    <w:rsid w:val="00F440AA"/>
    <w:rsid w:val="00F440D2"/>
    <w:rsid w:val="00F44484"/>
    <w:rsid w:val="00F44758"/>
    <w:rsid w:val="00F449F6"/>
    <w:rsid w:val="00F44ABB"/>
    <w:rsid w:val="00F44B4F"/>
    <w:rsid w:val="00F44D92"/>
    <w:rsid w:val="00F44ED7"/>
    <w:rsid w:val="00F44F8A"/>
    <w:rsid w:val="00F44FE6"/>
    <w:rsid w:val="00F45197"/>
    <w:rsid w:val="00F45368"/>
    <w:rsid w:val="00F45550"/>
    <w:rsid w:val="00F4569F"/>
    <w:rsid w:val="00F457EA"/>
    <w:rsid w:val="00F45911"/>
    <w:rsid w:val="00F45DEE"/>
    <w:rsid w:val="00F45FEA"/>
    <w:rsid w:val="00F4630F"/>
    <w:rsid w:val="00F46367"/>
    <w:rsid w:val="00F46AC3"/>
    <w:rsid w:val="00F46C34"/>
    <w:rsid w:val="00F46E02"/>
    <w:rsid w:val="00F4714A"/>
    <w:rsid w:val="00F4717F"/>
    <w:rsid w:val="00F47315"/>
    <w:rsid w:val="00F47489"/>
    <w:rsid w:val="00F479C9"/>
    <w:rsid w:val="00F47D88"/>
    <w:rsid w:val="00F47F75"/>
    <w:rsid w:val="00F47FE4"/>
    <w:rsid w:val="00F47FEE"/>
    <w:rsid w:val="00F5040D"/>
    <w:rsid w:val="00F50629"/>
    <w:rsid w:val="00F5073A"/>
    <w:rsid w:val="00F508B6"/>
    <w:rsid w:val="00F5094F"/>
    <w:rsid w:val="00F509E6"/>
    <w:rsid w:val="00F50C16"/>
    <w:rsid w:val="00F50C64"/>
    <w:rsid w:val="00F50F97"/>
    <w:rsid w:val="00F5100C"/>
    <w:rsid w:val="00F5114B"/>
    <w:rsid w:val="00F511D6"/>
    <w:rsid w:val="00F5125D"/>
    <w:rsid w:val="00F513C3"/>
    <w:rsid w:val="00F515CC"/>
    <w:rsid w:val="00F518DF"/>
    <w:rsid w:val="00F51923"/>
    <w:rsid w:val="00F519D0"/>
    <w:rsid w:val="00F51B4F"/>
    <w:rsid w:val="00F51E3C"/>
    <w:rsid w:val="00F51E83"/>
    <w:rsid w:val="00F52793"/>
    <w:rsid w:val="00F52CD5"/>
    <w:rsid w:val="00F52D8F"/>
    <w:rsid w:val="00F52EE9"/>
    <w:rsid w:val="00F53BF8"/>
    <w:rsid w:val="00F53E6C"/>
    <w:rsid w:val="00F53F84"/>
    <w:rsid w:val="00F5425A"/>
    <w:rsid w:val="00F542A4"/>
    <w:rsid w:val="00F54476"/>
    <w:rsid w:val="00F54BF6"/>
    <w:rsid w:val="00F54DE2"/>
    <w:rsid w:val="00F552F2"/>
    <w:rsid w:val="00F55398"/>
    <w:rsid w:val="00F55991"/>
    <w:rsid w:val="00F55BDD"/>
    <w:rsid w:val="00F566E9"/>
    <w:rsid w:val="00F567AD"/>
    <w:rsid w:val="00F56B3F"/>
    <w:rsid w:val="00F575F2"/>
    <w:rsid w:val="00F57952"/>
    <w:rsid w:val="00F60102"/>
    <w:rsid w:val="00F60643"/>
    <w:rsid w:val="00F60C60"/>
    <w:rsid w:val="00F60DFD"/>
    <w:rsid w:val="00F60EBD"/>
    <w:rsid w:val="00F60F26"/>
    <w:rsid w:val="00F615E2"/>
    <w:rsid w:val="00F61651"/>
    <w:rsid w:val="00F61667"/>
    <w:rsid w:val="00F617E1"/>
    <w:rsid w:val="00F6190C"/>
    <w:rsid w:val="00F61CA8"/>
    <w:rsid w:val="00F624FE"/>
    <w:rsid w:val="00F62C07"/>
    <w:rsid w:val="00F62D37"/>
    <w:rsid w:val="00F62E0E"/>
    <w:rsid w:val="00F63607"/>
    <w:rsid w:val="00F638B4"/>
    <w:rsid w:val="00F63A5C"/>
    <w:rsid w:val="00F63AAD"/>
    <w:rsid w:val="00F64000"/>
    <w:rsid w:val="00F6402C"/>
    <w:rsid w:val="00F64065"/>
    <w:rsid w:val="00F6453F"/>
    <w:rsid w:val="00F64581"/>
    <w:rsid w:val="00F652C2"/>
    <w:rsid w:val="00F660D5"/>
    <w:rsid w:val="00F6615C"/>
    <w:rsid w:val="00F66286"/>
    <w:rsid w:val="00F66609"/>
    <w:rsid w:val="00F6683D"/>
    <w:rsid w:val="00F66A70"/>
    <w:rsid w:val="00F67266"/>
    <w:rsid w:val="00F672DA"/>
    <w:rsid w:val="00F67423"/>
    <w:rsid w:val="00F67914"/>
    <w:rsid w:val="00F67C7B"/>
    <w:rsid w:val="00F67DDB"/>
    <w:rsid w:val="00F67F91"/>
    <w:rsid w:val="00F67FEA"/>
    <w:rsid w:val="00F70274"/>
    <w:rsid w:val="00F7096D"/>
    <w:rsid w:val="00F70B53"/>
    <w:rsid w:val="00F70BD5"/>
    <w:rsid w:val="00F71378"/>
    <w:rsid w:val="00F718F7"/>
    <w:rsid w:val="00F71905"/>
    <w:rsid w:val="00F71A7C"/>
    <w:rsid w:val="00F71DF4"/>
    <w:rsid w:val="00F71FB1"/>
    <w:rsid w:val="00F72572"/>
    <w:rsid w:val="00F72C42"/>
    <w:rsid w:val="00F733A9"/>
    <w:rsid w:val="00F735E6"/>
    <w:rsid w:val="00F7395D"/>
    <w:rsid w:val="00F73C78"/>
    <w:rsid w:val="00F73E01"/>
    <w:rsid w:val="00F73F2B"/>
    <w:rsid w:val="00F74563"/>
    <w:rsid w:val="00F74B41"/>
    <w:rsid w:val="00F751D8"/>
    <w:rsid w:val="00F75A3A"/>
    <w:rsid w:val="00F75B44"/>
    <w:rsid w:val="00F75D6A"/>
    <w:rsid w:val="00F75DD5"/>
    <w:rsid w:val="00F75E5E"/>
    <w:rsid w:val="00F75E88"/>
    <w:rsid w:val="00F761F4"/>
    <w:rsid w:val="00F7683C"/>
    <w:rsid w:val="00F76A56"/>
    <w:rsid w:val="00F76CF7"/>
    <w:rsid w:val="00F77073"/>
    <w:rsid w:val="00F77221"/>
    <w:rsid w:val="00F7724A"/>
    <w:rsid w:val="00F77851"/>
    <w:rsid w:val="00F77B2D"/>
    <w:rsid w:val="00F77FC5"/>
    <w:rsid w:val="00F80115"/>
    <w:rsid w:val="00F80211"/>
    <w:rsid w:val="00F8049A"/>
    <w:rsid w:val="00F80512"/>
    <w:rsid w:val="00F807C0"/>
    <w:rsid w:val="00F807F8"/>
    <w:rsid w:val="00F808C6"/>
    <w:rsid w:val="00F80A4D"/>
    <w:rsid w:val="00F80C3A"/>
    <w:rsid w:val="00F80D1E"/>
    <w:rsid w:val="00F818A8"/>
    <w:rsid w:val="00F81B7D"/>
    <w:rsid w:val="00F81FD0"/>
    <w:rsid w:val="00F820C6"/>
    <w:rsid w:val="00F82141"/>
    <w:rsid w:val="00F82221"/>
    <w:rsid w:val="00F82333"/>
    <w:rsid w:val="00F825DB"/>
    <w:rsid w:val="00F82616"/>
    <w:rsid w:val="00F82AFA"/>
    <w:rsid w:val="00F832A8"/>
    <w:rsid w:val="00F838D0"/>
    <w:rsid w:val="00F839B6"/>
    <w:rsid w:val="00F83EC8"/>
    <w:rsid w:val="00F8400A"/>
    <w:rsid w:val="00F84338"/>
    <w:rsid w:val="00F84595"/>
    <w:rsid w:val="00F8482A"/>
    <w:rsid w:val="00F8499F"/>
    <w:rsid w:val="00F85165"/>
    <w:rsid w:val="00F85286"/>
    <w:rsid w:val="00F85465"/>
    <w:rsid w:val="00F8627E"/>
    <w:rsid w:val="00F86713"/>
    <w:rsid w:val="00F86E23"/>
    <w:rsid w:val="00F86E47"/>
    <w:rsid w:val="00F86EB1"/>
    <w:rsid w:val="00F90035"/>
    <w:rsid w:val="00F90064"/>
    <w:rsid w:val="00F907DC"/>
    <w:rsid w:val="00F90ACF"/>
    <w:rsid w:val="00F90D8B"/>
    <w:rsid w:val="00F90EE3"/>
    <w:rsid w:val="00F91327"/>
    <w:rsid w:val="00F919AE"/>
    <w:rsid w:val="00F91A18"/>
    <w:rsid w:val="00F922B5"/>
    <w:rsid w:val="00F927DF"/>
    <w:rsid w:val="00F92F1D"/>
    <w:rsid w:val="00F93665"/>
    <w:rsid w:val="00F93880"/>
    <w:rsid w:val="00F941D1"/>
    <w:rsid w:val="00F943A5"/>
    <w:rsid w:val="00F94602"/>
    <w:rsid w:val="00F94C52"/>
    <w:rsid w:val="00F9516A"/>
    <w:rsid w:val="00F95716"/>
    <w:rsid w:val="00F9598C"/>
    <w:rsid w:val="00F96420"/>
    <w:rsid w:val="00F9688D"/>
    <w:rsid w:val="00F96ADC"/>
    <w:rsid w:val="00F96D12"/>
    <w:rsid w:val="00F96D87"/>
    <w:rsid w:val="00F976F5"/>
    <w:rsid w:val="00F9776E"/>
    <w:rsid w:val="00F9782F"/>
    <w:rsid w:val="00F97847"/>
    <w:rsid w:val="00F97E5E"/>
    <w:rsid w:val="00FA0055"/>
    <w:rsid w:val="00FA0342"/>
    <w:rsid w:val="00FA0774"/>
    <w:rsid w:val="00FA0D43"/>
    <w:rsid w:val="00FA128B"/>
    <w:rsid w:val="00FA13BE"/>
    <w:rsid w:val="00FA168D"/>
    <w:rsid w:val="00FA1995"/>
    <w:rsid w:val="00FA1997"/>
    <w:rsid w:val="00FA20DE"/>
    <w:rsid w:val="00FA286C"/>
    <w:rsid w:val="00FA28F8"/>
    <w:rsid w:val="00FA2A40"/>
    <w:rsid w:val="00FA2C63"/>
    <w:rsid w:val="00FA2E8D"/>
    <w:rsid w:val="00FA2F63"/>
    <w:rsid w:val="00FA3E6C"/>
    <w:rsid w:val="00FA43D4"/>
    <w:rsid w:val="00FA4D96"/>
    <w:rsid w:val="00FA5086"/>
    <w:rsid w:val="00FA5278"/>
    <w:rsid w:val="00FA5A23"/>
    <w:rsid w:val="00FA5B13"/>
    <w:rsid w:val="00FA5FDD"/>
    <w:rsid w:val="00FA680D"/>
    <w:rsid w:val="00FA68B8"/>
    <w:rsid w:val="00FA68F2"/>
    <w:rsid w:val="00FA75D6"/>
    <w:rsid w:val="00FA7603"/>
    <w:rsid w:val="00FA79F8"/>
    <w:rsid w:val="00FA7A19"/>
    <w:rsid w:val="00FA7C1E"/>
    <w:rsid w:val="00FA7CFF"/>
    <w:rsid w:val="00FA7D3F"/>
    <w:rsid w:val="00FA7DB8"/>
    <w:rsid w:val="00FA7FAC"/>
    <w:rsid w:val="00FB01B7"/>
    <w:rsid w:val="00FB0D25"/>
    <w:rsid w:val="00FB1395"/>
    <w:rsid w:val="00FB1A9E"/>
    <w:rsid w:val="00FB1ACA"/>
    <w:rsid w:val="00FB211E"/>
    <w:rsid w:val="00FB21C3"/>
    <w:rsid w:val="00FB2355"/>
    <w:rsid w:val="00FB2E5D"/>
    <w:rsid w:val="00FB30D4"/>
    <w:rsid w:val="00FB3845"/>
    <w:rsid w:val="00FB38AC"/>
    <w:rsid w:val="00FB493B"/>
    <w:rsid w:val="00FB4A7A"/>
    <w:rsid w:val="00FB4FE5"/>
    <w:rsid w:val="00FB51B1"/>
    <w:rsid w:val="00FB544B"/>
    <w:rsid w:val="00FB5850"/>
    <w:rsid w:val="00FB5C4E"/>
    <w:rsid w:val="00FB6357"/>
    <w:rsid w:val="00FB656D"/>
    <w:rsid w:val="00FB68A2"/>
    <w:rsid w:val="00FB6C40"/>
    <w:rsid w:val="00FB708B"/>
    <w:rsid w:val="00FB709F"/>
    <w:rsid w:val="00FB72B3"/>
    <w:rsid w:val="00FB74F9"/>
    <w:rsid w:val="00FB7693"/>
    <w:rsid w:val="00FB7F3F"/>
    <w:rsid w:val="00FB7F74"/>
    <w:rsid w:val="00FB7FCC"/>
    <w:rsid w:val="00FC05AD"/>
    <w:rsid w:val="00FC0680"/>
    <w:rsid w:val="00FC070C"/>
    <w:rsid w:val="00FC0EFA"/>
    <w:rsid w:val="00FC18B0"/>
    <w:rsid w:val="00FC18F3"/>
    <w:rsid w:val="00FC191F"/>
    <w:rsid w:val="00FC1937"/>
    <w:rsid w:val="00FC1EB6"/>
    <w:rsid w:val="00FC303A"/>
    <w:rsid w:val="00FC379C"/>
    <w:rsid w:val="00FC3990"/>
    <w:rsid w:val="00FC3CDD"/>
    <w:rsid w:val="00FC3DE5"/>
    <w:rsid w:val="00FC41D5"/>
    <w:rsid w:val="00FC47CA"/>
    <w:rsid w:val="00FC4952"/>
    <w:rsid w:val="00FC4C1C"/>
    <w:rsid w:val="00FC4CC6"/>
    <w:rsid w:val="00FC4CE7"/>
    <w:rsid w:val="00FC5137"/>
    <w:rsid w:val="00FC587A"/>
    <w:rsid w:val="00FC58CE"/>
    <w:rsid w:val="00FC5DE6"/>
    <w:rsid w:val="00FC5EB6"/>
    <w:rsid w:val="00FC6554"/>
    <w:rsid w:val="00FC67EC"/>
    <w:rsid w:val="00FC6833"/>
    <w:rsid w:val="00FC6B6B"/>
    <w:rsid w:val="00FC74F6"/>
    <w:rsid w:val="00FC7759"/>
    <w:rsid w:val="00FC780B"/>
    <w:rsid w:val="00FC7907"/>
    <w:rsid w:val="00FC7B84"/>
    <w:rsid w:val="00FD0744"/>
    <w:rsid w:val="00FD0773"/>
    <w:rsid w:val="00FD077E"/>
    <w:rsid w:val="00FD0957"/>
    <w:rsid w:val="00FD104E"/>
    <w:rsid w:val="00FD10B4"/>
    <w:rsid w:val="00FD142E"/>
    <w:rsid w:val="00FD14FB"/>
    <w:rsid w:val="00FD1BFC"/>
    <w:rsid w:val="00FD1DD3"/>
    <w:rsid w:val="00FD1DEB"/>
    <w:rsid w:val="00FD224D"/>
    <w:rsid w:val="00FD233B"/>
    <w:rsid w:val="00FD2738"/>
    <w:rsid w:val="00FD27E6"/>
    <w:rsid w:val="00FD2989"/>
    <w:rsid w:val="00FD2CA7"/>
    <w:rsid w:val="00FD30F7"/>
    <w:rsid w:val="00FD3749"/>
    <w:rsid w:val="00FD38B7"/>
    <w:rsid w:val="00FD3C32"/>
    <w:rsid w:val="00FD3E2B"/>
    <w:rsid w:val="00FD3FA3"/>
    <w:rsid w:val="00FD4333"/>
    <w:rsid w:val="00FD46BE"/>
    <w:rsid w:val="00FD4D62"/>
    <w:rsid w:val="00FD4FB2"/>
    <w:rsid w:val="00FD51C6"/>
    <w:rsid w:val="00FD5911"/>
    <w:rsid w:val="00FD6179"/>
    <w:rsid w:val="00FD640F"/>
    <w:rsid w:val="00FD653E"/>
    <w:rsid w:val="00FD654F"/>
    <w:rsid w:val="00FD6614"/>
    <w:rsid w:val="00FD6741"/>
    <w:rsid w:val="00FD6A3F"/>
    <w:rsid w:val="00FD6ADA"/>
    <w:rsid w:val="00FD6CA1"/>
    <w:rsid w:val="00FD6D2E"/>
    <w:rsid w:val="00FD7808"/>
    <w:rsid w:val="00FD7902"/>
    <w:rsid w:val="00FD7BC5"/>
    <w:rsid w:val="00FD7D0B"/>
    <w:rsid w:val="00FD7D62"/>
    <w:rsid w:val="00FE01E8"/>
    <w:rsid w:val="00FE03D5"/>
    <w:rsid w:val="00FE072B"/>
    <w:rsid w:val="00FE0A62"/>
    <w:rsid w:val="00FE0E77"/>
    <w:rsid w:val="00FE11F0"/>
    <w:rsid w:val="00FE1798"/>
    <w:rsid w:val="00FE1DEE"/>
    <w:rsid w:val="00FE1E21"/>
    <w:rsid w:val="00FE1FFC"/>
    <w:rsid w:val="00FE23D7"/>
    <w:rsid w:val="00FE26D1"/>
    <w:rsid w:val="00FE2DA5"/>
    <w:rsid w:val="00FE2F2B"/>
    <w:rsid w:val="00FE320B"/>
    <w:rsid w:val="00FE3440"/>
    <w:rsid w:val="00FE3A09"/>
    <w:rsid w:val="00FE3FB3"/>
    <w:rsid w:val="00FE4BB5"/>
    <w:rsid w:val="00FE4BFF"/>
    <w:rsid w:val="00FE4CCD"/>
    <w:rsid w:val="00FE4E0F"/>
    <w:rsid w:val="00FE50D8"/>
    <w:rsid w:val="00FE5750"/>
    <w:rsid w:val="00FE5902"/>
    <w:rsid w:val="00FE619B"/>
    <w:rsid w:val="00FE6A55"/>
    <w:rsid w:val="00FE75D1"/>
    <w:rsid w:val="00FE787F"/>
    <w:rsid w:val="00FE7A1F"/>
    <w:rsid w:val="00FE7AD2"/>
    <w:rsid w:val="00FF03DA"/>
    <w:rsid w:val="00FF0786"/>
    <w:rsid w:val="00FF0BFD"/>
    <w:rsid w:val="00FF10FF"/>
    <w:rsid w:val="00FF1153"/>
    <w:rsid w:val="00FF1775"/>
    <w:rsid w:val="00FF195D"/>
    <w:rsid w:val="00FF1F2E"/>
    <w:rsid w:val="00FF22FE"/>
    <w:rsid w:val="00FF23EF"/>
    <w:rsid w:val="00FF2485"/>
    <w:rsid w:val="00FF32B6"/>
    <w:rsid w:val="00FF33D4"/>
    <w:rsid w:val="00FF349B"/>
    <w:rsid w:val="00FF413C"/>
    <w:rsid w:val="00FF4366"/>
    <w:rsid w:val="00FF462C"/>
    <w:rsid w:val="00FF46F3"/>
    <w:rsid w:val="00FF4C6B"/>
    <w:rsid w:val="00FF4D3F"/>
    <w:rsid w:val="00FF4EC5"/>
    <w:rsid w:val="00FF4F92"/>
    <w:rsid w:val="00FF509E"/>
    <w:rsid w:val="00FF51C0"/>
    <w:rsid w:val="00FF5D87"/>
    <w:rsid w:val="00FF5E8B"/>
    <w:rsid w:val="00FF6372"/>
    <w:rsid w:val="00FF72DA"/>
    <w:rsid w:val="00FF792E"/>
    <w:rsid w:val="00FF7D7F"/>
    <w:rsid w:val="00FF7F41"/>
  </w:rsids>
  <m:mathPr>
    <m:mathFont m:val="Cambria Math"/>
    <m:brkBin m:val="before"/>
    <m:brkBinSub m:val="--"/>
    <m:smallFrac/>
    <m:dispDef/>
    <m:lMargin m:val="0"/>
    <m:rMargin m:val="0"/>
    <m:defJc m:val="centerGroup"/>
    <m:wrapIndent m:val="1440"/>
    <m:intLim m:val="subSup"/>
    <m:naryLim m:val="undOvr"/>
  </m:mathPr>
  <w:themeFontLang w:val="es-C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F16A018-0D6C-4028-9AE1-978832E41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b/>
        <w:sz w:val="44"/>
        <w:szCs w:val="44"/>
        <w:lang w:val="es-CR" w:eastAsia="en-US" w:bidi="ar-SA"/>
      </w:rPr>
    </w:rPrDefault>
    <w:pPrDefault>
      <w:pPr>
        <w:spacing w:before="100" w:beforeAutospacing="1" w:after="100" w:afterAutospacing="1" w:line="360"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71D0"/>
    <w:pPr>
      <w:spacing w:before="120" w:beforeAutospacing="0" w:after="120" w:afterAutospacing="0"/>
    </w:pPr>
    <w:rPr>
      <w:rFonts w:eastAsia="Batang"/>
      <w:b w:val="0"/>
      <w:sz w:val="24"/>
      <w:szCs w:val="24"/>
      <w:lang w:eastAsia="es-CR"/>
    </w:rPr>
  </w:style>
  <w:style w:type="paragraph" w:styleId="Ttulo1">
    <w:name w:val="heading 1"/>
    <w:basedOn w:val="Normal"/>
    <w:next w:val="Normal"/>
    <w:link w:val="Ttulo1Car"/>
    <w:uiPriority w:val="9"/>
    <w:qFormat/>
    <w:rsid w:val="007D4515"/>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ar"/>
    <w:uiPriority w:val="9"/>
    <w:unhideWhenUsed/>
    <w:qFormat/>
    <w:rsid w:val="007D4515"/>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503808"/>
    <w:pPr>
      <w:ind w:left="720"/>
      <w:contextualSpacing/>
    </w:pPr>
  </w:style>
  <w:style w:type="paragraph" w:styleId="Textodeglobo">
    <w:name w:val="Balloon Text"/>
    <w:basedOn w:val="Normal"/>
    <w:link w:val="TextodegloboCar"/>
    <w:uiPriority w:val="99"/>
    <w:semiHidden/>
    <w:unhideWhenUsed/>
    <w:rsid w:val="00D07576"/>
    <w:pPr>
      <w:spacing w:before="0"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07576"/>
    <w:rPr>
      <w:rFonts w:ascii="Tahoma" w:eastAsia="Batang" w:hAnsi="Tahoma" w:cs="Tahoma"/>
      <w:b w:val="0"/>
      <w:sz w:val="16"/>
      <w:szCs w:val="16"/>
      <w:lang w:eastAsia="es-CR"/>
    </w:rPr>
  </w:style>
  <w:style w:type="paragraph" w:styleId="Encabezado">
    <w:name w:val="header"/>
    <w:basedOn w:val="Normal"/>
    <w:link w:val="EncabezadoCar"/>
    <w:uiPriority w:val="99"/>
    <w:unhideWhenUsed/>
    <w:rsid w:val="00CF3F08"/>
    <w:pPr>
      <w:tabs>
        <w:tab w:val="center" w:pos="4419"/>
        <w:tab w:val="right" w:pos="8838"/>
      </w:tabs>
      <w:spacing w:before="0" w:after="0" w:line="240" w:lineRule="auto"/>
    </w:pPr>
  </w:style>
  <w:style w:type="character" w:customStyle="1" w:styleId="EncabezadoCar">
    <w:name w:val="Encabezado Car"/>
    <w:basedOn w:val="Fuentedeprrafopredeter"/>
    <w:link w:val="Encabezado"/>
    <w:uiPriority w:val="99"/>
    <w:rsid w:val="00CF3F08"/>
    <w:rPr>
      <w:rFonts w:eastAsia="Batang"/>
      <w:b w:val="0"/>
      <w:sz w:val="24"/>
      <w:szCs w:val="24"/>
      <w:lang w:eastAsia="es-CR"/>
    </w:rPr>
  </w:style>
  <w:style w:type="paragraph" w:styleId="Piedepgina">
    <w:name w:val="footer"/>
    <w:basedOn w:val="Normal"/>
    <w:link w:val="PiedepginaCar"/>
    <w:uiPriority w:val="99"/>
    <w:unhideWhenUsed/>
    <w:rsid w:val="00CF3F08"/>
    <w:pPr>
      <w:tabs>
        <w:tab w:val="center" w:pos="4419"/>
        <w:tab w:val="right" w:pos="8838"/>
      </w:tabs>
      <w:spacing w:before="0" w:after="0" w:line="240" w:lineRule="auto"/>
    </w:pPr>
  </w:style>
  <w:style w:type="character" w:customStyle="1" w:styleId="PiedepginaCar">
    <w:name w:val="Pie de página Car"/>
    <w:basedOn w:val="Fuentedeprrafopredeter"/>
    <w:link w:val="Piedepgina"/>
    <w:uiPriority w:val="99"/>
    <w:rsid w:val="00CF3F08"/>
    <w:rPr>
      <w:rFonts w:eastAsia="Batang"/>
      <w:b w:val="0"/>
      <w:sz w:val="24"/>
      <w:szCs w:val="24"/>
      <w:lang w:eastAsia="es-CR"/>
    </w:rPr>
  </w:style>
  <w:style w:type="table" w:styleId="Tablaconcuadrcula">
    <w:name w:val="Table Grid"/>
    <w:basedOn w:val="Tablanormal"/>
    <w:uiPriority w:val="59"/>
    <w:rsid w:val="00223507"/>
    <w:pPr>
      <w:spacing w:before="0"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ombreadoclaro-nfasis5">
    <w:name w:val="Light Shading Accent 5"/>
    <w:basedOn w:val="Tablanormal"/>
    <w:uiPriority w:val="60"/>
    <w:rsid w:val="00223507"/>
    <w:pPr>
      <w:spacing w:before="0"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stamedia2-nfasis1">
    <w:name w:val="Medium List 2 Accent 1"/>
    <w:basedOn w:val="Tablanormal"/>
    <w:uiPriority w:val="66"/>
    <w:rsid w:val="00D30D3B"/>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character" w:styleId="Hipervnculo">
    <w:name w:val="Hyperlink"/>
    <w:basedOn w:val="Fuentedeprrafopredeter"/>
    <w:uiPriority w:val="99"/>
    <w:unhideWhenUsed/>
    <w:rsid w:val="006B5A68"/>
    <w:rPr>
      <w:color w:val="0000FF" w:themeColor="hyperlink"/>
      <w:u w:val="single"/>
    </w:rPr>
  </w:style>
  <w:style w:type="table" w:styleId="Cuadrculaclara-nfasis4">
    <w:name w:val="Light Grid Accent 4"/>
    <w:basedOn w:val="Tablanormal"/>
    <w:uiPriority w:val="62"/>
    <w:rsid w:val="00827813"/>
    <w:pPr>
      <w:spacing w:before="0"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Sombreadoclaro-nfasis2">
    <w:name w:val="Light Shading Accent 2"/>
    <w:basedOn w:val="Tablanormal"/>
    <w:uiPriority w:val="60"/>
    <w:rsid w:val="00B418A9"/>
    <w:pPr>
      <w:spacing w:before="0"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ombreadoclaro-nfasis3">
    <w:name w:val="Light Shading Accent 3"/>
    <w:basedOn w:val="Tablanormal"/>
    <w:uiPriority w:val="60"/>
    <w:rsid w:val="00965753"/>
    <w:pPr>
      <w:spacing w:before="0"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ombreadoclaro-nfasis1">
    <w:name w:val="Light Shading Accent 1"/>
    <w:basedOn w:val="Tablanormal"/>
    <w:uiPriority w:val="60"/>
    <w:rsid w:val="00E8593B"/>
    <w:pPr>
      <w:spacing w:before="0"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ombreadoclaro-nfasis4">
    <w:name w:val="Light Shading Accent 4"/>
    <w:basedOn w:val="Tablanormal"/>
    <w:uiPriority w:val="60"/>
    <w:rsid w:val="00153BE1"/>
    <w:pPr>
      <w:spacing w:before="0"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stamedia2-nfasis2">
    <w:name w:val="Medium List 2 Accent 2"/>
    <w:basedOn w:val="Tablanormal"/>
    <w:uiPriority w:val="66"/>
    <w:rsid w:val="002372A4"/>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5">
    <w:name w:val="Medium List 2 Accent 5"/>
    <w:basedOn w:val="Tablanormal"/>
    <w:uiPriority w:val="66"/>
    <w:rsid w:val="0076781D"/>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
    <w:name w:val="Medium List 2"/>
    <w:basedOn w:val="Tablanormal"/>
    <w:uiPriority w:val="66"/>
    <w:rsid w:val="00B20995"/>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ombreadoclaro">
    <w:name w:val="Light Shading"/>
    <w:basedOn w:val="Tablanormal"/>
    <w:uiPriority w:val="60"/>
    <w:rsid w:val="00C05AB0"/>
    <w:pPr>
      <w:spacing w:before="0"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Cuadrculaclara-nfasis6">
    <w:name w:val="Light Grid Accent 6"/>
    <w:basedOn w:val="Tablanormal"/>
    <w:uiPriority w:val="62"/>
    <w:rsid w:val="0067345B"/>
    <w:pPr>
      <w:spacing w:before="0"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Sombreadomedio1-nfasis3">
    <w:name w:val="Medium Shading 1 Accent 3"/>
    <w:basedOn w:val="Tablanormal"/>
    <w:uiPriority w:val="63"/>
    <w:rsid w:val="00310CD2"/>
    <w:pPr>
      <w:spacing w:before="0"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ombreadomedio1-nfasis4">
    <w:name w:val="Medium Shading 1 Accent 4"/>
    <w:basedOn w:val="Tablanormal"/>
    <w:uiPriority w:val="63"/>
    <w:rsid w:val="00494787"/>
    <w:pPr>
      <w:spacing w:before="0"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ombreadomedio1">
    <w:name w:val="Medium Shading 1"/>
    <w:basedOn w:val="Tablanormal"/>
    <w:uiPriority w:val="63"/>
    <w:rsid w:val="00CB1881"/>
    <w:pPr>
      <w:spacing w:before="0"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Listamedia1">
    <w:name w:val="Medium List 1"/>
    <w:basedOn w:val="Tablanormal"/>
    <w:uiPriority w:val="65"/>
    <w:rsid w:val="00CB1881"/>
    <w:pPr>
      <w:spacing w:before="0"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stamedia1-nfasis5">
    <w:name w:val="Medium List 1 Accent 5"/>
    <w:basedOn w:val="Tablanormal"/>
    <w:uiPriority w:val="65"/>
    <w:rsid w:val="0006392F"/>
    <w:pPr>
      <w:spacing w:before="0"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Listamedia1-nfasis4">
    <w:name w:val="Medium List 1 Accent 4"/>
    <w:basedOn w:val="Tablanormal"/>
    <w:uiPriority w:val="65"/>
    <w:rsid w:val="0034623E"/>
    <w:pPr>
      <w:spacing w:before="0"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Listamedia1-nfasis3">
    <w:name w:val="Medium List 1 Accent 3"/>
    <w:basedOn w:val="Tablanormal"/>
    <w:uiPriority w:val="65"/>
    <w:rsid w:val="00E32CB0"/>
    <w:pPr>
      <w:spacing w:before="0"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ombreadoclaro-nfasis6">
    <w:name w:val="Light Shading Accent 6"/>
    <w:basedOn w:val="Tablanormal"/>
    <w:uiPriority w:val="60"/>
    <w:rsid w:val="00E10EE7"/>
    <w:pPr>
      <w:spacing w:before="0"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paragraph" w:styleId="Puesto">
    <w:name w:val="Title"/>
    <w:basedOn w:val="Normal"/>
    <w:link w:val="PuestoCar"/>
    <w:qFormat/>
    <w:rsid w:val="006A0F5D"/>
    <w:pPr>
      <w:spacing w:before="0" w:after="0" w:line="240" w:lineRule="auto"/>
      <w:jc w:val="center"/>
    </w:pPr>
    <w:rPr>
      <w:rFonts w:eastAsia="Times New Roman"/>
      <w:b/>
      <w:sz w:val="40"/>
      <w:szCs w:val="20"/>
      <w:lang w:val="es-MX" w:eastAsia="es-ES"/>
    </w:rPr>
  </w:style>
  <w:style w:type="character" w:customStyle="1" w:styleId="PuestoCar">
    <w:name w:val="Puesto Car"/>
    <w:basedOn w:val="Fuentedeprrafopredeter"/>
    <w:link w:val="Puesto"/>
    <w:rsid w:val="006A0F5D"/>
    <w:rPr>
      <w:rFonts w:eastAsia="Times New Roman"/>
      <w:sz w:val="40"/>
      <w:szCs w:val="20"/>
      <w:lang w:val="es-MX" w:eastAsia="es-ES"/>
    </w:rPr>
  </w:style>
  <w:style w:type="table" w:styleId="Listamedia1-nfasis2">
    <w:name w:val="Medium List 1 Accent 2"/>
    <w:basedOn w:val="Tablanormal"/>
    <w:uiPriority w:val="65"/>
    <w:rsid w:val="00BE3916"/>
    <w:pPr>
      <w:spacing w:before="0"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Listamedia1-nfasis6">
    <w:name w:val="Medium List 1 Accent 6"/>
    <w:basedOn w:val="Tablanormal"/>
    <w:uiPriority w:val="65"/>
    <w:rsid w:val="00B72F73"/>
    <w:pPr>
      <w:spacing w:before="0"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Listamedia2-nfasis3">
    <w:name w:val="Medium List 2 Accent 3"/>
    <w:basedOn w:val="Tablanormal"/>
    <w:uiPriority w:val="66"/>
    <w:rsid w:val="00292039"/>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1-nfasis1">
    <w:name w:val="Medium List 1 Accent 1"/>
    <w:basedOn w:val="Tablanormal"/>
    <w:uiPriority w:val="65"/>
    <w:rsid w:val="00CC1C20"/>
    <w:pPr>
      <w:spacing w:before="0"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paragraph" w:customStyle="1" w:styleId="Default">
    <w:name w:val="Default"/>
    <w:rsid w:val="00F449F6"/>
    <w:pPr>
      <w:autoSpaceDE w:val="0"/>
      <w:autoSpaceDN w:val="0"/>
      <w:adjustRightInd w:val="0"/>
      <w:spacing w:before="0" w:beforeAutospacing="0" w:after="0" w:afterAutospacing="0" w:line="240" w:lineRule="auto"/>
      <w:jc w:val="left"/>
    </w:pPr>
    <w:rPr>
      <w:rFonts w:ascii="Champagne &amp; Limousines" w:hAnsi="Champagne &amp; Limousines" w:cs="Champagne &amp; Limousines"/>
      <w:color w:val="000000"/>
      <w:sz w:val="24"/>
      <w:szCs w:val="24"/>
    </w:rPr>
  </w:style>
  <w:style w:type="paragraph" w:styleId="NormalWeb">
    <w:name w:val="Normal (Web)"/>
    <w:basedOn w:val="Normal"/>
    <w:uiPriority w:val="99"/>
    <w:unhideWhenUsed/>
    <w:rsid w:val="001122A4"/>
    <w:pPr>
      <w:spacing w:before="100" w:beforeAutospacing="1" w:after="100" w:afterAutospacing="1" w:line="240" w:lineRule="auto"/>
      <w:jc w:val="left"/>
    </w:pPr>
    <w:rPr>
      <w:rFonts w:eastAsia="Times New Roman"/>
    </w:rPr>
  </w:style>
  <w:style w:type="table" w:customStyle="1" w:styleId="Tabladecuadrcula31">
    <w:name w:val="Tabla de cuadrícula 31"/>
    <w:basedOn w:val="Tablanormal"/>
    <w:uiPriority w:val="48"/>
    <w:rsid w:val="00A57237"/>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Tabladecuadrcula6concolores1">
    <w:name w:val="Tabla de cuadrícula 6 con colores1"/>
    <w:basedOn w:val="Tablanormal"/>
    <w:uiPriority w:val="51"/>
    <w:rsid w:val="00A57237"/>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ladecuadrcula21">
    <w:name w:val="Tabla de cuadrícula 21"/>
    <w:basedOn w:val="Tablanormal"/>
    <w:uiPriority w:val="47"/>
    <w:rsid w:val="00A57237"/>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lanormal51">
    <w:name w:val="Tabla normal 51"/>
    <w:basedOn w:val="Tablanormal"/>
    <w:uiPriority w:val="45"/>
    <w:rsid w:val="00A57237"/>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adecuadrcula22">
    <w:name w:val="Tabla de cuadrícula 22"/>
    <w:basedOn w:val="Tablanormal"/>
    <w:uiPriority w:val="47"/>
    <w:rsid w:val="00FE320B"/>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Textoennegrita">
    <w:name w:val="Strong"/>
    <w:basedOn w:val="Fuentedeprrafopredeter"/>
    <w:qFormat/>
    <w:rsid w:val="00BD53B1"/>
    <w:rPr>
      <w:b w:val="0"/>
      <w:bCs/>
    </w:rPr>
  </w:style>
  <w:style w:type="paragraph" w:styleId="Sinespaciado">
    <w:name w:val="No Spacing"/>
    <w:uiPriority w:val="1"/>
    <w:qFormat/>
    <w:rsid w:val="00BD53B1"/>
    <w:pPr>
      <w:spacing w:before="0" w:beforeAutospacing="0" w:after="0" w:afterAutospacing="0" w:line="240" w:lineRule="auto"/>
      <w:jc w:val="left"/>
    </w:pPr>
    <w:rPr>
      <w:rFonts w:eastAsia="MS Mincho"/>
      <w:b w:val="0"/>
      <w:sz w:val="24"/>
      <w:szCs w:val="24"/>
      <w:lang w:eastAsia="es-CR"/>
    </w:rPr>
  </w:style>
  <w:style w:type="paragraph" w:styleId="Textoindependiente">
    <w:name w:val="Body Text"/>
    <w:basedOn w:val="Normal"/>
    <w:link w:val="TextoindependienteCar"/>
    <w:rsid w:val="00BD53B1"/>
    <w:pPr>
      <w:spacing w:before="0" w:after="0"/>
      <w:jc w:val="left"/>
    </w:pPr>
    <w:rPr>
      <w:rFonts w:ascii="Arial" w:eastAsia="Times New Roman" w:hAnsi="Arial"/>
      <w:szCs w:val="20"/>
      <w:lang w:eastAsia="es-ES"/>
    </w:rPr>
  </w:style>
  <w:style w:type="character" w:customStyle="1" w:styleId="TextoindependienteCar">
    <w:name w:val="Texto independiente Car"/>
    <w:basedOn w:val="Fuentedeprrafopredeter"/>
    <w:link w:val="Textoindependiente"/>
    <w:rsid w:val="00BD53B1"/>
    <w:rPr>
      <w:rFonts w:ascii="Arial" w:eastAsia="Times New Roman" w:hAnsi="Arial"/>
      <w:b w:val="0"/>
      <w:sz w:val="24"/>
      <w:szCs w:val="20"/>
      <w:lang w:eastAsia="es-ES"/>
    </w:rPr>
  </w:style>
  <w:style w:type="table" w:customStyle="1" w:styleId="Tabladelista6concolores-nfasis51">
    <w:name w:val="Tabla de lista 6 con colores - Énfasis 51"/>
    <w:basedOn w:val="Tablanormal"/>
    <w:next w:val="Tabladelista6concolores-nfasis52"/>
    <w:uiPriority w:val="51"/>
    <w:rsid w:val="005D4EEC"/>
    <w:pPr>
      <w:spacing w:before="0" w:beforeAutospacing="0" w:after="0" w:afterAutospacing="0" w:line="240" w:lineRule="auto"/>
      <w:jc w:val="left"/>
    </w:pPr>
    <w:rPr>
      <w:rFonts w:ascii="Calibri" w:hAnsi="Calibri"/>
      <w:b w:val="0"/>
      <w:color w:val="31849B"/>
      <w:sz w:val="22"/>
      <w:szCs w:val="22"/>
    </w:rPr>
    <w:tblPr>
      <w:tblStyleRowBandSize w:val="1"/>
      <w:tblStyleColBandSize w:val="1"/>
      <w:tblBorders>
        <w:top w:val="single" w:sz="4" w:space="0" w:color="4BACC6"/>
        <w:bottom w:val="single" w:sz="4" w:space="0" w:color="4BACC6"/>
      </w:tblBorders>
    </w:tblPr>
    <w:tblStylePr w:type="firstRow">
      <w:rPr>
        <w:b/>
        <w:bCs/>
      </w:rPr>
      <w:tblPr/>
      <w:tcPr>
        <w:tcBorders>
          <w:bottom w:val="single" w:sz="4" w:space="0" w:color="4BACC6"/>
        </w:tcBorders>
      </w:tcPr>
    </w:tblStylePr>
    <w:tblStylePr w:type="lastRow">
      <w:rPr>
        <w:b/>
        <w:bCs/>
      </w:rPr>
      <w:tblPr/>
      <w:tcPr>
        <w:tcBorders>
          <w:top w:val="double" w:sz="4" w:space="0" w:color="4BACC6"/>
        </w:tcBorders>
      </w:tcPr>
    </w:tblStylePr>
    <w:tblStylePr w:type="firstCol">
      <w:rPr>
        <w:b/>
        <w:bCs/>
      </w:rPr>
    </w:tblStylePr>
    <w:tblStylePr w:type="lastCol">
      <w:rPr>
        <w:b/>
        <w:bCs/>
      </w:rPr>
    </w:tblStylePr>
    <w:tblStylePr w:type="band1Vert">
      <w:tblPr/>
      <w:tcPr>
        <w:shd w:val="clear" w:color="auto" w:fill="DAEEF3"/>
      </w:tcPr>
    </w:tblStylePr>
    <w:tblStylePr w:type="band1Horz">
      <w:tblPr/>
      <w:tcPr>
        <w:shd w:val="clear" w:color="auto" w:fill="DAEEF3"/>
      </w:tcPr>
    </w:tblStylePr>
  </w:style>
  <w:style w:type="table" w:customStyle="1" w:styleId="Tablanormal52">
    <w:name w:val="Tabla normal 52"/>
    <w:basedOn w:val="Tablanormal"/>
    <w:next w:val="Tablanormal53"/>
    <w:uiPriority w:val="45"/>
    <w:rsid w:val="005D4EEC"/>
    <w:pPr>
      <w:spacing w:before="0" w:beforeAutospacing="0" w:after="0" w:afterAutospacing="0" w:line="240" w:lineRule="auto"/>
      <w:jc w:val="left"/>
    </w:pPr>
    <w:rPr>
      <w:rFonts w:ascii="Calibri" w:hAnsi="Calibri"/>
      <w:b w:val="0"/>
      <w:sz w:val="22"/>
      <w:szCs w:val="22"/>
    </w:rPr>
    <w:tblPr>
      <w:tblStyleRowBandSize w:val="1"/>
      <w:tblStyleColBandSize w:val="1"/>
    </w:tblPr>
    <w:tblStylePr w:type="firstRow">
      <w:rPr>
        <w:rFonts w:ascii="Champagne &amp; Limousines" w:eastAsia="Times New Roman" w:hAnsi="Champagne &amp; Limousines" w:cs="Times New Roman"/>
        <w:i/>
        <w:iCs/>
        <w:sz w:val="26"/>
      </w:rPr>
      <w:tblPr/>
      <w:tcPr>
        <w:tcBorders>
          <w:bottom w:val="single" w:sz="4" w:space="0" w:color="7F7F7F"/>
        </w:tcBorders>
        <w:shd w:val="clear" w:color="auto" w:fill="FFFFFF"/>
      </w:tcPr>
    </w:tblStylePr>
    <w:tblStylePr w:type="lastRow">
      <w:rPr>
        <w:rFonts w:ascii="Champagne &amp; Limousines" w:eastAsia="Times New Roman" w:hAnsi="Champagne &amp; Limousines" w:cs="Times New Roman"/>
        <w:i/>
        <w:iCs/>
        <w:sz w:val="26"/>
      </w:rPr>
      <w:tblPr/>
      <w:tcPr>
        <w:tcBorders>
          <w:top w:val="single" w:sz="4" w:space="0" w:color="7F7F7F"/>
        </w:tcBorders>
        <w:shd w:val="clear" w:color="auto" w:fill="FFFFFF"/>
      </w:tcPr>
    </w:tblStylePr>
    <w:tblStylePr w:type="firstCol">
      <w:pPr>
        <w:jc w:val="right"/>
      </w:pPr>
      <w:rPr>
        <w:rFonts w:ascii="Champagne &amp; Limousines" w:eastAsia="Times New Roman" w:hAnsi="Champagne &amp; Limousines" w:cs="Times New Roman"/>
        <w:i/>
        <w:iCs/>
        <w:sz w:val="26"/>
      </w:rPr>
      <w:tblPr/>
      <w:tcPr>
        <w:tcBorders>
          <w:right w:val="single" w:sz="4" w:space="0" w:color="7F7F7F"/>
        </w:tcBorders>
        <w:shd w:val="clear" w:color="auto" w:fill="FFFFFF"/>
      </w:tcPr>
    </w:tblStylePr>
    <w:tblStylePr w:type="lastCol">
      <w:rPr>
        <w:rFonts w:ascii="Champagne &amp; Limousines" w:eastAsia="Times New Roman" w:hAnsi="Champagne &amp; Limousines"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adelista6concolores-nfasis52">
    <w:name w:val="Tabla de lista 6 con colores - Énfasis 52"/>
    <w:basedOn w:val="Tablanormal"/>
    <w:uiPriority w:val="51"/>
    <w:rsid w:val="005D4EEC"/>
    <w:pPr>
      <w:spacing w:after="0" w:line="240" w:lineRule="auto"/>
    </w:pPr>
    <w:rPr>
      <w:color w:val="31849B" w:themeColor="accent5" w:themeShade="BF"/>
    </w:rPr>
    <w:tblPr>
      <w:tblStyleRowBandSize w:val="1"/>
      <w:tblStyleColBandSize w:val="1"/>
      <w:tblBorders>
        <w:top w:val="single" w:sz="4" w:space="0" w:color="4BACC6" w:themeColor="accent5"/>
        <w:bottom w:val="single" w:sz="4" w:space="0" w:color="4BACC6" w:themeColor="accent5"/>
      </w:tblBorders>
    </w:tblPr>
    <w:tblStylePr w:type="firstRow">
      <w:rPr>
        <w:b/>
        <w:bCs/>
      </w:rPr>
      <w:tblPr/>
      <w:tcPr>
        <w:tcBorders>
          <w:bottom w:val="single" w:sz="4" w:space="0" w:color="4BACC6" w:themeColor="accent5"/>
        </w:tcBorders>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Tablanormal53">
    <w:name w:val="Tabla normal 53"/>
    <w:basedOn w:val="Tablanormal"/>
    <w:uiPriority w:val="45"/>
    <w:rsid w:val="005D4EEC"/>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aconcuadrcula1">
    <w:name w:val="Tabla con cuadrícula1"/>
    <w:basedOn w:val="Tablanormal"/>
    <w:next w:val="Tablaconcuadrcula"/>
    <w:uiPriority w:val="39"/>
    <w:rsid w:val="00D8019E"/>
    <w:pPr>
      <w:spacing w:before="0" w:beforeAutospacing="0" w:after="0" w:afterAutospacing="0" w:line="240" w:lineRule="auto"/>
      <w:jc w:val="left"/>
    </w:pPr>
    <w:rPr>
      <w:rFonts w:ascii="Calibri" w:hAnsi="Calibri"/>
      <w:b w:val="0"/>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ombreadoclaro-nfasis11">
    <w:name w:val="Sombreado claro - Énfasis 11"/>
    <w:basedOn w:val="Tablanormal"/>
    <w:next w:val="Sombreadoclaro-nfasis1"/>
    <w:uiPriority w:val="60"/>
    <w:semiHidden/>
    <w:unhideWhenUsed/>
    <w:rsid w:val="00D8019E"/>
    <w:pPr>
      <w:spacing w:before="0" w:beforeAutospacing="0" w:after="0" w:afterAutospacing="0" w:line="240" w:lineRule="auto"/>
      <w:jc w:val="left"/>
    </w:pPr>
    <w:rPr>
      <w:rFonts w:ascii="Calibri" w:hAnsi="Calibri"/>
      <w:b w:val="0"/>
      <w:color w:val="2E74B5"/>
      <w:sz w:val="22"/>
      <w:szCs w:val="22"/>
    </w:rPr>
    <w:tblPr>
      <w:tblStyleRowBandSize w:val="1"/>
      <w:tblStyleColBandSize w:val="1"/>
      <w:tblBorders>
        <w:top w:val="single" w:sz="8" w:space="0" w:color="5B9BD5"/>
        <w:bottom w:val="single" w:sz="8" w:space="0" w:color="5B9BD5"/>
      </w:tblBorders>
    </w:tblPr>
    <w:tblStylePr w:type="firstRow">
      <w:pPr>
        <w:spacing w:beforeLines="0" w:beforeAutospacing="0" w:afterLines="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Tablaconcuadrcula2">
    <w:name w:val="Tabla con cuadrícula2"/>
    <w:basedOn w:val="Tablanormal"/>
    <w:next w:val="Tablaconcuadrcula"/>
    <w:uiPriority w:val="39"/>
    <w:rsid w:val="00D8019E"/>
    <w:pPr>
      <w:spacing w:before="0" w:beforeAutospacing="0" w:after="0" w:afterAutospacing="0" w:line="240" w:lineRule="auto"/>
      <w:jc w:val="left"/>
    </w:pPr>
    <w:rPr>
      <w:rFonts w:ascii="Calibri" w:hAnsi="Calibri"/>
      <w:b w:val="0"/>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ombreadoclaro-nfasis12">
    <w:name w:val="Sombreado claro - Énfasis 12"/>
    <w:basedOn w:val="Tablanormal"/>
    <w:next w:val="Sombreadoclaro-nfasis1"/>
    <w:uiPriority w:val="60"/>
    <w:semiHidden/>
    <w:unhideWhenUsed/>
    <w:rsid w:val="00D8019E"/>
    <w:pPr>
      <w:spacing w:before="0" w:beforeAutospacing="0" w:after="0" w:afterAutospacing="0" w:line="240" w:lineRule="auto"/>
      <w:jc w:val="left"/>
    </w:pPr>
    <w:rPr>
      <w:rFonts w:ascii="Calibri" w:hAnsi="Calibri"/>
      <w:b w:val="0"/>
      <w:color w:val="2E74B5"/>
      <w:sz w:val="22"/>
      <w:szCs w:val="22"/>
    </w:rPr>
    <w:tblPr>
      <w:tblStyleRowBandSize w:val="1"/>
      <w:tblStyleColBandSize w:val="1"/>
      <w:tblBorders>
        <w:top w:val="single" w:sz="8" w:space="0" w:color="5B9BD5"/>
        <w:bottom w:val="single" w:sz="8" w:space="0" w:color="5B9BD5"/>
      </w:tblBorders>
    </w:tblPr>
    <w:tblStylePr w:type="firstRow">
      <w:pPr>
        <w:spacing w:beforeLines="0" w:beforeAutospacing="0" w:afterLines="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Tablaconcuadrcula3">
    <w:name w:val="Tabla con cuadrícula3"/>
    <w:basedOn w:val="Tablanormal"/>
    <w:next w:val="Tablaconcuadrcula"/>
    <w:uiPriority w:val="39"/>
    <w:rsid w:val="00C949F7"/>
    <w:pPr>
      <w:spacing w:before="0" w:beforeAutospacing="0" w:after="0" w:afterAutospacing="0" w:line="240" w:lineRule="auto"/>
      <w:jc w:val="left"/>
    </w:pPr>
    <w:rPr>
      <w:rFonts w:ascii="Calibri" w:hAnsi="Calibri"/>
      <w:b w:val="0"/>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ombreadoclaro-nfasis13">
    <w:name w:val="Sombreado claro - Énfasis 13"/>
    <w:basedOn w:val="Tablanormal"/>
    <w:next w:val="Sombreadoclaro-nfasis1"/>
    <w:uiPriority w:val="60"/>
    <w:semiHidden/>
    <w:unhideWhenUsed/>
    <w:rsid w:val="00C949F7"/>
    <w:pPr>
      <w:spacing w:before="0" w:beforeAutospacing="0" w:after="0" w:afterAutospacing="0" w:line="240" w:lineRule="auto"/>
      <w:jc w:val="left"/>
    </w:pPr>
    <w:rPr>
      <w:rFonts w:ascii="Calibri" w:hAnsi="Calibri"/>
      <w:b w:val="0"/>
      <w:color w:val="2E74B5"/>
      <w:sz w:val="22"/>
      <w:szCs w:val="22"/>
    </w:rPr>
    <w:tblPr>
      <w:tblStyleRowBandSize w:val="1"/>
      <w:tblStyleColBandSize w:val="1"/>
      <w:tblBorders>
        <w:top w:val="single" w:sz="8" w:space="0" w:color="5B9BD5"/>
        <w:bottom w:val="single" w:sz="8" w:space="0" w:color="5B9BD5"/>
      </w:tblBorders>
    </w:tblPr>
    <w:tblStylePr w:type="firstRow">
      <w:pPr>
        <w:spacing w:beforeLines="0" w:beforeAutospacing="0" w:afterLines="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Sombreadoclaro1">
    <w:name w:val="Sombreado claro1"/>
    <w:basedOn w:val="Tablanormal"/>
    <w:next w:val="Sombreadoclaro"/>
    <w:uiPriority w:val="60"/>
    <w:rsid w:val="007C5A70"/>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2">
    <w:name w:val="Sombreado claro2"/>
    <w:basedOn w:val="Tablanormal"/>
    <w:next w:val="Sombreadoclaro"/>
    <w:uiPriority w:val="60"/>
    <w:rsid w:val="00D10104"/>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3">
    <w:name w:val="Sombreado claro3"/>
    <w:basedOn w:val="Tablanormal"/>
    <w:next w:val="Sombreadoclaro"/>
    <w:uiPriority w:val="60"/>
    <w:rsid w:val="00531FEF"/>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4">
    <w:name w:val="Sombreado claro4"/>
    <w:basedOn w:val="Tablanormal"/>
    <w:next w:val="Sombreadoclaro"/>
    <w:uiPriority w:val="60"/>
    <w:rsid w:val="00A161D1"/>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5">
    <w:name w:val="Sombreado claro5"/>
    <w:basedOn w:val="Tablanormal"/>
    <w:next w:val="Sombreadoclaro"/>
    <w:uiPriority w:val="60"/>
    <w:rsid w:val="00E73F9B"/>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6">
    <w:name w:val="Sombreado claro6"/>
    <w:basedOn w:val="Tablanormal"/>
    <w:next w:val="Sombreadoclaro"/>
    <w:uiPriority w:val="60"/>
    <w:rsid w:val="005511D2"/>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7">
    <w:name w:val="Sombreado claro7"/>
    <w:basedOn w:val="Tablanormal"/>
    <w:next w:val="Sombreadoclaro"/>
    <w:uiPriority w:val="60"/>
    <w:rsid w:val="00A0439D"/>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8">
    <w:name w:val="Sombreado claro8"/>
    <w:basedOn w:val="Tablanormal"/>
    <w:next w:val="Sombreadoclaro"/>
    <w:uiPriority w:val="60"/>
    <w:rsid w:val="000F1103"/>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Ttulo1Car">
    <w:name w:val="Título 1 Car"/>
    <w:basedOn w:val="Fuentedeprrafopredeter"/>
    <w:link w:val="Ttulo1"/>
    <w:uiPriority w:val="9"/>
    <w:rsid w:val="007D4515"/>
    <w:rPr>
      <w:rFonts w:asciiTheme="majorHAnsi" w:eastAsiaTheme="majorEastAsia" w:hAnsiTheme="majorHAnsi" w:cstheme="majorBidi"/>
      <w:b w:val="0"/>
      <w:color w:val="365F91" w:themeColor="accent1" w:themeShade="BF"/>
      <w:sz w:val="32"/>
      <w:szCs w:val="32"/>
      <w:lang w:eastAsia="es-CR"/>
    </w:rPr>
  </w:style>
  <w:style w:type="character" w:customStyle="1" w:styleId="Ttulo2Car">
    <w:name w:val="Título 2 Car"/>
    <w:basedOn w:val="Fuentedeprrafopredeter"/>
    <w:link w:val="Ttulo2"/>
    <w:uiPriority w:val="9"/>
    <w:rsid w:val="007D4515"/>
    <w:rPr>
      <w:rFonts w:asciiTheme="majorHAnsi" w:eastAsiaTheme="majorEastAsia" w:hAnsiTheme="majorHAnsi" w:cstheme="majorBidi"/>
      <w:b w:val="0"/>
      <w:color w:val="365F91" w:themeColor="accent1" w:themeShade="BF"/>
      <w:sz w:val="26"/>
      <w:szCs w:val="26"/>
      <w:lang w:eastAsia="es-CR"/>
    </w:rPr>
  </w:style>
  <w:style w:type="paragraph" w:styleId="Lista">
    <w:name w:val="List"/>
    <w:basedOn w:val="Normal"/>
    <w:uiPriority w:val="99"/>
    <w:unhideWhenUsed/>
    <w:rsid w:val="007D4515"/>
    <w:pPr>
      <w:ind w:left="283" w:hanging="283"/>
      <w:contextualSpacing/>
    </w:pPr>
  </w:style>
  <w:style w:type="paragraph" w:customStyle="1" w:styleId="Instruccionesenvocorreo">
    <w:name w:val="Instrucciones envío correo"/>
    <w:basedOn w:val="Normal"/>
    <w:rsid w:val="007D4515"/>
  </w:style>
  <w:style w:type="table" w:customStyle="1" w:styleId="Sombreadoclaro9">
    <w:name w:val="Sombreado claro9"/>
    <w:basedOn w:val="Tablanormal"/>
    <w:next w:val="Sombreadoclaro"/>
    <w:uiPriority w:val="60"/>
    <w:rsid w:val="005119FD"/>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10">
    <w:name w:val="Sombreado claro10"/>
    <w:basedOn w:val="Tablanormal"/>
    <w:next w:val="Sombreadoclaro"/>
    <w:uiPriority w:val="60"/>
    <w:rsid w:val="005119FD"/>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11">
    <w:name w:val="Sombreado claro11"/>
    <w:basedOn w:val="Tablanormal"/>
    <w:next w:val="Sombreadoclaro"/>
    <w:uiPriority w:val="60"/>
    <w:rsid w:val="00B45DCD"/>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12">
    <w:name w:val="Sombreado claro12"/>
    <w:basedOn w:val="Tablanormal"/>
    <w:next w:val="Sombreadoclaro"/>
    <w:uiPriority w:val="60"/>
    <w:rsid w:val="00985835"/>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13">
    <w:name w:val="Sombreado claro13"/>
    <w:basedOn w:val="Tablanormal"/>
    <w:next w:val="Sombreadoclaro"/>
    <w:uiPriority w:val="60"/>
    <w:rsid w:val="004805F6"/>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14">
    <w:name w:val="Sombreado claro14"/>
    <w:basedOn w:val="Tablanormal"/>
    <w:next w:val="Sombreadoclaro"/>
    <w:uiPriority w:val="60"/>
    <w:rsid w:val="00CA1513"/>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15">
    <w:name w:val="Sombreado claro15"/>
    <w:basedOn w:val="Tablanormal"/>
    <w:next w:val="Sombreadoclaro"/>
    <w:uiPriority w:val="60"/>
    <w:rsid w:val="00155F77"/>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16">
    <w:name w:val="Sombreado claro16"/>
    <w:basedOn w:val="Tablanormal"/>
    <w:next w:val="Sombreadoclaro"/>
    <w:uiPriority w:val="60"/>
    <w:rsid w:val="004D193C"/>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17">
    <w:name w:val="Sombreado claro17"/>
    <w:basedOn w:val="Tablanormal"/>
    <w:next w:val="Sombreadoclaro"/>
    <w:uiPriority w:val="60"/>
    <w:rsid w:val="0065363C"/>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18">
    <w:name w:val="Sombreado claro18"/>
    <w:basedOn w:val="Tablanormal"/>
    <w:next w:val="Sombreadoclaro"/>
    <w:uiPriority w:val="60"/>
    <w:rsid w:val="008E70EF"/>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19">
    <w:name w:val="Sombreado claro19"/>
    <w:basedOn w:val="Tablanormal"/>
    <w:next w:val="Sombreadoclaro"/>
    <w:uiPriority w:val="60"/>
    <w:rsid w:val="00B739F7"/>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20">
    <w:name w:val="Sombreado claro20"/>
    <w:basedOn w:val="Tablanormal"/>
    <w:next w:val="Sombreadoclaro"/>
    <w:uiPriority w:val="60"/>
    <w:rsid w:val="00B739F7"/>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21">
    <w:name w:val="Sombreado claro21"/>
    <w:basedOn w:val="Tablanormal"/>
    <w:next w:val="Sombreadoclaro"/>
    <w:uiPriority w:val="60"/>
    <w:rsid w:val="008C6593"/>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22">
    <w:name w:val="Sombreado claro22"/>
    <w:basedOn w:val="Tablanormal"/>
    <w:next w:val="Sombreadoclaro"/>
    <w:uiPriority w:val="60"/>
    <w:rsid w:val="00D8382C"/>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23">
    <w:name w:val="Sombreado claro23"/>
    <w:basedOn w:val="Tablanormal"/>
    <w:next w:val="Sombreadoclaro"/>
    <w:uiPriority w:val="60"/>
    <w:rsid w:val="00F53F84"/>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24">
    <w:name w:val="Sombreado claro24"/>
    <w:basedOn w:val="Tablanormal"/>
    <w:next w:val="Sombreadoclaro"/>
    <w:uiPriority w:val="60"/>
    <w:rsid w:val="00791166"/>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25">
    <w:name w:val="Sombreado claro25"/>
    <w:basedOn w:val="Tablanormal"/>
    <w:next w:val="Sombreadoclaro"/>
    <w:uiPriority w:val="60"/>
    <w:rsid w:val="00533C5C"/>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26">
    <w:name w:val="Sombreado claro26"/>
    <w:basedOn w:val="Tablanormal"/>
    <w:next w:val="Sombreadoclaro"/>
    <w:uiPriority w:val="60"/>
    <w:rsid w:val="006362A8"/>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27">
    <w:name w:val="Sombreado claro27"/>
    <w:basedOn w:val="Tablanormal"/>
    <w:next w:val="Sombreadoclaro"/>
    <w:uiPriority w:val="60"/>
    <w:rsid w:val="00452371"/>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28">
    <w:name w:val="Sombreado claro28"/>
    <w:basedOn w:val="Tablanormal"/>
    <w:next w:val="Sombreadoclaro"/>
    <w:uiPriority w:val="60"/>
    <w:rsid w:val="00FC7907"/>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29">
    <w:name w:val="Sombreado claro29"/>
    <w:basedOn w:val="Tablanormal"/>
    <w:next w:val="Sombreadoclaro"/>
    <w:uiPriority w:val="60"/>
    <w:rsid w:val="00590005"/>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30">
    <w:name w:val="Sombreado claro30"/>
    <w:basedOn w:val="Tablanormal"/>
    <w:next w:val="Sombreadoclaro"/>
    <w:uiPriority w:val="60"/>
    <w:rsid w:val="003A36AA"/>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31">
    <w:name w:val="Sombreado claro31"/>
    <w:basedOn w:val="Tablanormal"/>
    <w:next w:val="Sombreadoclaro"/>
    <w:uiPriority w:val="60"/>
    <w:rsid w:val="00EE47BC"/>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32">
    <w:name w:val="Sombreado claro32"/>
    <w:basedOn w:val="Tablanormal"/>
    <w:next w:val="Sombreadoclaro"/>
    <w:uiPriority w:val="60"/>
    <w:rsid w:val="00CE1018"/>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33">
    <w:name w:val="Sombreado claro33"/>
    <w:basedOn w:val="Tablanormal"/>
    <w:next w:val="Sombreadoclaro"/>
    <w:uiPriority w:val="60"/>
    <w:rsid w:val="00FE11F0"/>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34">
    <w:name w:val="Sombreado claro34"/>
    <w:basedOn w:val="Tablanormal"/>
    <w:next w:val="Sombreadoclaro"/>
    <w:uiPriority w:val="60"/>
    <w:rsid w:val="00BF05D9"/>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35">
    <w:name w:val="Sombreado claro35"/>
    <w:basedOn w:val="Tablanormal"/>
    <w:next w:val="Sombreadoclaro"/>
    <w:uiPriority w:val="60"/>
    <w:rsid w:val="009239A8"/>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36">
    <w:name w:val="Sombreado claro36"/>
    <w:basedOn w:val="Tablanormal"/>
    <w:next w:val="Sombreadoclaro"/>
    <w:uiPriority w:val="60"/>
    <w:rsid w:val="00A77994"/>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37">
    <w:name w:val="Sombreado claro37"/>
    <w:basedOn w:val="Tablanormal"/>
    <w:next w:val="Sombreadoclaro"/>
    <w:uiPriority w:val="60"/>
    <w:rsid w:val="000675B5"/>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38">
    <w:name w:val="Sombreado claro38"/>
    <w:basedOn w:val="Tablanormal"/>
    <w:next w:val="Sombreadoclaro"/>
    <w:uiPriority w:val="60"/>
    <w:rsid w:val="00245247"/>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39">
    <w:name w:val="Sombreado claro39"/>
    <w:basedOn w:val="Tablanormal"/>
    <w:next w:val="Sombreadoclaro"/>
    <w:uiPriority w:val="60"/>
    <w:rsid w:val="001E16A0"/>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40">
    <w:name w:val="Sombreado claro40"/>
    <w:basedOn w:val="Tablanormal"/>
    <w:next w:val="Sombreadoclaro"/>
    <w:uiPriority w:val="60"/>
    <w:rsid w:val="00454F96"/>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41">
    <w:name w:val="Sombreado claro41"/>
    <w:basedOn w:val="Tablanormal"/>
    <w:next w:val="Sombreadoclaro"/>
    <w:uiPriority w:val="60"/>
    <w:rsid w:val="0071290A"/>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42">
    <w:name w:val="Sombreado claro42"/>
    <w:basedOn w:val="Tablanormal"/>
    <w:next w:val="Sombreadoclaro"/>
    <w:uiPriority w:val="60"/>
    <w:rsid w:val="006002EC"/>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43">
    <w:name w:val="Sombreado claro43"/>
    <w:basedOn w:val="Tablanormal"/>
    <w:next w:val="Sombreadoclaro"/>
    <w:uiPriority w:val="60"/>
    <w:rsid w:val="00594220"/>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44">
    <w:name w:val="Sombreado claro44"/>
    <w:basedOn w:val="Tablanormal"/>
    <w:next w:val="Sombreadoclaro"/>
    <w:uiPriority w:val="60"/>
    <w:rsid w:val="00281E4A"/>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45">
    <w:name w:val="Sombreado claro45"/>
    <w:basedOn w:val="Tablanormal"/>
    <w:next w:val="Sombreadoclaro"/>
    <w:uiPriority w:val="60"/>
    <w:rsid w:val="00620581"/>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46">
    <w:name w:val="Sombreado claro46"/>
    <w:basedOn w:val="Tablanormal"/>
    <w:next w:val="Sombreadoclaro"/>
    <w:uiPriority w:val="60"/>
    <w:rsid w:val="00647819"/>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47">
    <w:name w:val="Sombreado claro47"/>
    <w:basedOn w:val="Tablanormal"/>
    <w:next w:val="Sombreadoclaro"/>
    <w:uiPriority w:val="60"/>
    <w:rsid w:val="00647819"/>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51481">
      <w:bodyDiv w:val="1"/>
      <w:marLeft w:val="0"/>
      <w:marRight w:val="0"/>
      <w:marTop w:val="0"/>
      <w:marBottom w:val="0"/>
      <w:divBdr>
        <w:top w:val="none" w:sz="0" w:space="0" w:color="auto"/>
        <w:left w:val="none" w:sz="0" w:space="0" w:color="auto"/>
        <w:bottom w:val="none" w:sz="0" w:space="0" w:color="auto"/>
        <w:right w:val="none" w:sz="0" w:space="0" w:color="auto"/>
      </w:divBdr>
    </w:div>
    <w:div w:id="13046503">
      <w:bodyDiv w:val="1"/>
      <w:marLeft w:val="0"/>
      <w:marRight w:val="0"/>
      <w:marTop w:val="0"/>
      <w:marBottom w:val="0"/>
      <w:divBdr>
        <w:top w:val="none" w:sz="0" w:space="0" w:color="auto"/>
        <w:left w:val="none" w:sz="0" w:space="0" w:color="auto"/>
        <w:bottom w:val="none" w:sz="0" w:space="0" w:color="auto"/>
        <w:right w:val="none" w:sz="0" w:space="0" w:color="auto"/>
      </w:divBdr>
    </w:div>
    <w:div w:id="51973150">
      <w:bodyDiv w:val="1"/>
      <w:marLeft w:val="0"/>
      <w:marRight w:val="0"/>
      <w:marTop w:val="0"/>
      <w:marBottom w:val="0"/>
      <w:divBdr>
        <w:top w:val="none" w:sz="0" w:space="0" w:color="auto"/>
        <w:left w:val="none" w:sz="0" w:space="0" w:color="auto"/>
        <w:bottom w:val="none" w:sz="0" w:space="0" w:color="auto"/>
        <w:right w:val="none" w:sz="0" w:space="0" w:color="auto"/>
      </w:divBdr>
    </w:div>
    <w:div w:id="85000253">
      <w:bodyDiv w:val="1"/>
      <w:marLeft w:val="0"/>
      <w:marRight w:val="0"/>
      <w:marTop w:val="0"/>
      <w:marBottom w:val="0"/>
      <w:divBdr>
        <w:top w:val="none" w:sz="0" w:space="0" w:color="auto"/>
        <w:left w:val="none" w:sz="0" w:space="0" w:color="auto"/>
        <w:bottom w:val="none" w:sz="0" w:space="0" w:color="auto"/>
        <w:right w:val="none" w:sz="0" w:space="0" w:color="auto"/>
      </w:divBdr>
    </w:div>
    <w:div w:id="103814568">
      <w:bodyDiv w:val="1"/>
      <w:marLeft w:val="0"/>
      <w:marRight w:val="0"/>
      <w:marTop w:val="0"/>
      <w:marBottom w:val="0"/>
      <w:divBdr>
        <w:top w:val="none" w:sz="0" w:space="0" w:color="auto"/>
        <w:left w:val="none" w:sz="0" w:space="0" w:color="auto"/>
        <w:bottom w:val="none" w:sz="0" w:space="0" w:color="auto"/>
        <w:right w:val="none" w:sz="0" w:space="0" w:color="auto"/>
      </w:divBdr>
    </w:div>
    <w:div w:id="105394477">
      <w:bodyDiv w:val="1"/>
      <w:marLeft w:val="0"/>
      <w:marRight w:val="0"/>
      <w:marTop w:val="0"/>
      <w:marBottom w:val="0"/>
      <w:divBdr>
        <w:top w:val="none" w:sz="0" w:space="0" w:color="auto"/>
        <w:left w:val="none" w:sz="0" w:space="0" w:color="auto"/>
        <w:bottom w:val="none" w:sz="0" w:space="0" w:color="auto"/>
        <w:right w:val="none" w:sz="0" w:space="0" w:color="auto"/>
      </w:divBdr>
    </w:div>
    <w:div w:id="106774181">
      <w:bodyDiv w:val="1"/>
      <w:marLeft w:val="0"/>
      <w:marRight w:val="0"/>
      <w:marTop w:val="0"/>
      <w:marBottom w:val="0"/>
      <w:divBdr>
        <w:top w:val="none" w:sz="0" w:space="0" w:color="auto"/>
        <w:left w:val="none" w:sz="0" w:space="0" w:color="auto"/>
        <w:bottom w:val="none" w:sz="0" w:space="0" w:color="auto"/>
        <w:right w:val="none" w:sz="0" w:space="0" w:color="auto"/>
      </w:divBdr>
    </w:div>
    <w:div w:id="113984204">
      <w:bodyDiv w:val="1"/>
      <w:marLeft w:val="0"/>
      <w:marRight w:val="0"/>
      <w:marTop w:val="0"/>
      <w:marBottom w:val="0"/>
      <w:divBdr>
        <w:top w:val="none" w:sz="0" w:space="0" w:color="auto"/>
        <w:left w:val="none" w:sz="0" w:space="0" w:color="auto"/>
        <w:bottom w:val="none" w:sz="0" w:space="0" w:color="auto"/>
        <w:right w:val="none" w:sz="0" w:space="0" w:color="auto"/>
      </w:divBdr>
    </w:div>
    <w:div w:id="125204929">
      <w:bodyDiv w:val="1"/>
      <w:marLeft w:val="0"/>
      <w:marRight w:val="0"/>
      <w:marTop w:val="0"/>
      <w:marBottom w:val="0"/>
      <w:divBdr>
        <w:top w:val="none" w:sz="0" w:space="0" w:color="auto"/>
        <w:left w:val="none" w:sz="0" w:space="0" w:color="auto"/>
        <w:bottom w:val="none" w:sz="0" w:space="0" w:color="auto"/>
        <w:right w:val="none" w:sz="0" w:space="0" w:color="auto"/>
      </w:divBdr>
    </w:div>
    <w:div w:id="125660847">
      <w:bodyDiv w:val="1"/>
      <w:marLeft w:val="0"/>
      <w:marRight w:val="0"/>
      <w:marTop w:val="0"/>
      <w:marBottom w:val="0"/>
      <w:divBdr>
        <w:top w:val="none" w:sz="0" w:space="0" w:color="auto"/>
        <w:left w:val="none" w:sz="0" w:space="0" w:color="auto"/>
        <w:bottom w:val="none" w:sz="0" w:space="0" w:color="auto"/>
        <w:right w:val="none" w:sz="0" w:space="0" w:color="auto"/>
      </w:divBdr>
    </w:div>
    <w:div w:id="126361385">
      <w:bodyDiv w:val="1"/>
      <w:marLeft w:val="0"/>
      <w:marRight w:val="0"/>
      <w:marTop w:val="0"/>
      <w:marBottom w:val="0"/>
      <w:divBdr>
        <w:top w:val="none" w:sz="0" w:space="0" w:color="auto"/>
        <w:left w:val="none" w:sz="0" w:space="0" w:color="auto"/>
        <w:bottom w:val="none" w:sz="0" w:space="0" w:color="auto"/>
        <w:right w:val="none" w:sz="0" w:space="0" w:color="auto"/>
      </w:divBdr>
    </w:div>
    <w:div w:id="132218220">
      <w:bodyDiv w:val="1"/>
      <w:marLeft w:val="0"/>
      <w:marRight w:val="0"/>
      <w:marTop w:val="0"/>
      <w:marBottom w:val="0"/>
      <w:divBdr>
        <w:top w:val="none" w:sz="0" w:space="0" w:color="auto"/>
        <w:left w:val="none" w:sz="0" w:space="0" w:color="auto"/>
        <w:bottom w:val="none" w:sz="0" w:space="0" w:color="auto"/>
        <w:right w:val="none" w:sz="0" w:space="0" w:color="auto"/>
      </w:divBdr>
    </w:div>
    <w:div w:id="146484419">
      <w:bodyDiv w:val="1"/>
      <w:marLeft w:val="0"/>
      <w:marRight w:val="0"/>
      <w:marTop w:val="0"/>
      <w:marBottom w:val="0"/>
      <w:divBdr>
        <w:top w:val="none" w:sz="0" w:space="0" w:color="auto"/>
        <w:left w:val="none" w:sz="0" w:space="0" w:color="auto"/>
        <w:bottom w:val="none" w:sz="0" w:space="0" w:color="auto"/>
        <w:right w:val="none" w:sz="0" w:space="0" w:color="auto"/>
      </w:divBdr>
    </w:div>
    <w:div w:id="152380088">
      <w:bodyDiv w:val="1"/>
      <w:marLeft w:val="0"/>
      <w:marRight w:val="0"/>
      <w:marTop w:val="0"/>
      <w:marBottom w:val="0"/>
      <w:divBdr>
        <w:top w:val="none" w:sz="0" w:space="0" w:color="auto"/>
        <w:left w:val="none" w:sz="0" w:space="0" w:color="auto"/>
        <w:bottom w:val="none" w:sz="0" w:space="0" w:color="auto"/>
        <w:right w:val="none" w:sz="0" w:space="0" w:color="auto"/>
      </w:divBdr>
    </w:div>
    <w:div w:id="162204766">
      <w:bodyDiv w:val="1"/>
      <w:marLeft w:val="0"/>
      <w:marRight w:val="0"/>
      <w:marTop w:val="0"/>
      <w:marBottom w:val="0"/>
      <w:divBdr>
        <w:top w:val="none" w:sz="0" w:space="0" w:color="auto"/>
        <w:left w:val="none" w:sz="0" w:space="0" w:color="auto"/>
        <w:bottom w:val="none" w:sz="0" w:space="0" w:color="auto"/>
        <w:right w:val="none" w:sz="0" w:space="0" w:color="auto"/>
      </w:divBdr>
    </w:div>
    <w:div w:id="163279320">
      <w:bodyDiv w:val="1"/>
      <w:marLeft w:val="0"/>
      <w:marRight w:val="0"/>
      <w:marTop w:val="0"/>
      <w:marBottom w:val="0"/>
      <w:divBdr>
        <w:top w:val="none" w:sz="0" w:space="0" w:color="auto"/>
        <w:left w:val="none" w:sz="0" w:space="0" w:color="auto"/>
        <w:bottom w:val="none" w:sz="0" w:space="0" w:color="auto"/>
        <w:right w:val="none" w:sz="0" w:space="0" w:color="auto"/>
      </w:divBdr>
    </w:div>
    <w:div w:id="175311268">
      <w:bodyDiv w:val="1"/>
      <w:marLeft w:val="0"/>
      <w:marRight w:val="0"/>
      <w:marTop w:val="0"/>
      <w:marBottom w:val="0"/>
      <w:divBdr>
        <w:top w:val="none" w:sz="0" w:space="0" w:color="auto"/>
        <w:left w:val="none" w:sz="0" w:space="0" w:color="auto"/>
        <w:bottom w:val="none" w:sz="0" w:space="0" w:color="auto"/>
        <w:right w:val="none" w:sz="0" w:space="0" w:color="auto"/>
      </w:divBdr>
    </w:div>
    <w:div w:id="194924750">
      <w:bodyDiv w:val="1"/>
      <w:marLeft w:val="0"/>
      <w:marRight w:val="0"/>
      <w:marTop w:val="0"/>
      <w:marBottom w:val="0"/>
      <w:divBdr>
        <w:top w:val="none" w:sz="0" w:space="0" w:color="auto"/>
        <w:left w:val="none" w:sz="0" w:space="0" w:color="auto"/>
        <w:bottom w:val="none" w:sz="0" w:space="0" w:color="auto"/>
        <w:right w:val="none" w:sz="0" w:space="0" w:color="auto"/>
      </w:divBdr>
    </w:div>
    <w:div w:id="195507254">
      <w:bodyDiv w:val="1"/>
      <w:marLeft w:val="0"/>
      <w:marRight w:val="0"/>
      <w:marTop w:val="0"/>
      <w:marBottom w:val="0"/>
      <w:divBdr>
        <w:top w:val="none" w:sz="0" w:space="0" w:color="auto"/>
        <w:left w:val="none" w:sz="0" w:space="0" w:color="auto"/>
        <w:bottom w:val="none" w:sz="0" w:space="0" w:color="auto"/>
        <w:right w:val="none" w:sz="0" w:space="0" w:color="auto"/>
      </w:divBdr>
    </w:div>
    <w:div w:id="238566248">
      <w:bodyDiv w:val="1"/>
      <w:marLeft w:val="0"/>
      <w:marRight w:val="0"/>
      <w:marTop w:val="0"/>
      <w:marBottom w:val="0"/>
      <w:divBdr>
        <w:top w:val="none" w:sz="0" w:space="0" w:color="auto"/>
        <w:left w:val="none" w:sz="0" w:space="0" w:color="auto"/>
        <w:bottom w:val="none" w:sz="0" w:space="0" w:color="auto"/>
        <w:right w:val="none" w:sz="0" w:space="0" w:color="auto"/>
      </w:divBdr>
    </w:div>
    <w:div w:id="289046130">
      <w:bodyDiv w:val="1"/>
      <w:marLeft w:val="0"/>
      <w:marRight w:val="0"/>
      <w:marTop w:val="0"/>
      <w:marBottom w:val="0"/>
      <w:divBdr>
        <w:top w:val="none" w:sz="0" w:space="0" w:color="auto"/>
        <w:left w:val="none" w:sz="0" w:space="0" w:color="auto"/>
        <w:bottom w:val="none" w:sz="0" w:space="0" w:color="auto"/>
        <w:right w:val="none" w:sz="0" w:space="0" w:color="auto"/>
      </w:divBdr>
    </w:div>
    <w:div w:id="301350680">
      <w:bodyDiv w:val="1"/>
      <w:marLeft w:val="0"/>
      <w:marRight w:val="0"/>
      <w:marTop w:val="0"/>
      <w:marBottom w:val="0"/>
      <w:divBdr>
        <w:top w:val="none" w:sz="0" w:space="0" w:color="auto"/>
        <w:left w:val="none" w:sz="0" w:space="0" w:color="auto"/>
        <w:bottom w:val="none" w:sz="0" w:space="0" w:color="auto"/>
        <w:right w:val="none" w:sz="0" w:space="0" w:color="auto"/>
      </w:divBdr>
    </w:div>
    <w:div w:id="303970422">
      <w:bodyDiv w:val="1"/>
      <w:marLeft w:val="0"/>
      <w:marRight w:val="0"/>
      <w:marTop w:val="0"/>
      <w:marBottom w:val="0"/>
      <w:divBdr>
        <w:top w:val="none" w:sz="0" w:space="0" w:color="auto"/>
        <w:left w:val="none" w:sz="0" w:space="0" w:color="auto"/>
        <w:bottom w:val="none" w:sz="0" w:space="0" w:color="auto"/>
        <w:right w:val="none" w:sz="0" w:space="0" w:color="auto"/>
      </w:divBdr>
    </w:div>
    <w:div w:id="310906168">
      <w:bodyDiv w:val="1"/>
      <w:marLeft w:val="0"/>
      <w:marRight w:val="0"/>
      <w:marTop w:val="0"/>
      <w:marBottom w:val="0"/>
      <w:divBdr>
        <w:top w:val="none" w:sz="0" w:space="0" w:color="auto"/>
        <w:left w:val="none" w:sz="0" w:space="0" w:color="auto"/>
        <w:bottom w:val="none" w:sz="0" w:space="0" w:color="auto"/>
        <w:right w:val="none" w:sz="0" w:space="0" w:color="auto"/>
      </w:divBdr>
    </w:div>
    <w:div w:id="315036833">
      <w:bodyDiv w:val="1"/>
      <w:marLeft w:val="0"/>
      <w:marRight w:val="0"/>
      <w:marTop w:val="0"/>
      <w:marBottom w:val="0"/>
      <w:divBdr>
        <w:top w:val="none" w:sz="0" w:space="0" w:color="auto"/>
        <w:left w:val="none" w:sz="0" w:space="0" w:color="auto"/>
        <w:bottom w:val="none" w:sz="0" w:space="0" w:color="auto"/>
        <w:right w:val="none" w:sz="0" w:space="0" w:color="auto"/>
      </w:divBdr>
      <w:divsChild>
        <w:div w:id="1882399560">
          <w:marLeft w:val="432"/>
          <w:marRight w:val="0"/>
          <w:marTop w:val="120"/>
          <w:marBottom w:val="0"/>
          <w:divBdr>
            <w:top w:val="none" w:sz="0" w:space="0" w:color="auto"/>
            <w:left w:val="none" w:sz="0" w:space="0" w:color="auto"/>
            <w:bottom w:val="none" w:sz="0" w:space="0" w:color="auto"/>
            <w:right w:val="none" w:sz="0" w:space="0" w:color="auto"/>
          </w:divBdr>
        </w:div>
      </w:divsChild>
    </w:div>
    <w:div w:id="328561497">
      <w:bodyDiv w:val="1"/>
      <w:marLeft w:val="0"/>
      <w:marRight w:val="0"/>
      <w:marTop w:val="0"/>
      <w:marBottom w:val="0"/>
      <w:divBdr>
        <w:top w:val="none" w:sz="0" w:space="0" w:color="auto"/>
        <w:left w:val="none" w:sz="0" w:space="0" w:color="auto"/>
        <w:bottom w:val="none" w:sz="0" w:space="0" w:color="auto"/>
        <w:right w:val="none" w:sz="0" w:space="0" w:color="auto"/>
      </w:divBdr>
    </w:div>
    <w:div w:id="346951315">
      <w:bodyDiv w:val="1"/>
      <w:marLeft w:val="0"/>
      <w:marRight w:val="0"/>
      <w:marTop w:val="0"/>
      <w:marBottom w:val="0"/>
      <w:divBdr>
        <w:top w:val="none" w:sz="0" w:space="0" w:color="auto"/>
        <w:left w:val="none" w:sz="0" w:space="0" w:color="auto"/>
        <w:bottom w:val="none" w:sz="0" w:space="0" w:color="auto"/>
        <w:right w:val="none" w:sz="0" w:space="0" w:color="auto"/>
      </w:divBdr>
    </w:div>
    <w:div w:id="353465276">
      <w:bodyDiv w:val="1"/>
      <w:marLeft w:val="0"/>
      <w:marRight w:val="0"/>
      <w:marTop w:val="0"/>
      <w:marBottom w:val="0"/>
      <w:divBdr>
        <w:top w:val="none" w:sz="0" w:space="0" w:color="auto"/>
        <w:left w:val="none" w:sz="0" w:space="0" w:color="auto"/>
        <w:bottom w:val="none" w:sz="0" w:space="0" w:color="auto"/>
        <w:right w:val="none" w:sz="0" w:space="0" w:color="auto"/>
      </w:divBdr>
    </w:div>
    <w:div w:id="383140870">
      <w:bodyDiv w:val="1"/>
      <w:marLeft w:val="0"/>
      <w:marRight w:val="0"/>
      <w:marTop w:val="0"/>
      <w:marBottom w:val="0"/>
      <w:divBdr>
        <w:top w:val="none" w:sz="0" w:space="0" w:color="auto"/>
        <w:left w:val="none" w:sz="0" w:space="0" w:color="auto"/>
        <w:bottom w:val="none" w:sz="0" w:space="0" w:color="auto"/>
        <w:right w:val="none" w:sz="0" w:space="0" w:color="auto"/>
      </w:divBdr>
    </w:div>
    <w:div w:id="384912487">
      <w:bodyDiv w:val="1"/>
      <w:marLeft w:val="0"/>
      <w:marRight w:val="0"/>
      <w:marTop w:val="0"/>
      <w:marBottom w:val="0"/>
      <w:divBdr>
        <w:top w:val="none" w:sz="0" w:space="0" w:color="auto"/>
        <w:left w:val="none" w:sz="0" w:space="0" w:color="auto"/>
        <w:bottom w:val="none" w:sz="0" w:space="0" w:color="auto"/>
        <w:right w:val="none" w:sz="0" w:space="0" w:color="auto"/>
      </w:divBdr>
    </w:div>
    <w:div w:id="394476214">
      <w:bodyDiv w:val="1"/>
      <w:marLeft w:val="0"/>
      <w:marRight w:val="0"/>
      <w:marTop w:val="0"/>
      <w:marBottom w:val="0"/>
      <w:divBdr>
        <w:top w:val="none" w:sz="0" w:space="0" w:color="auto"/>
        <w:left w:val="none" w:sz="0" w:space="0" w:color="auto"/>
        <w:bottom w:val="none" w:sz="0" w:space="0" w:color="auto"/>
        <w:right w:val="none" w:sz="0" w:space="0" w:color="auto"/>
      </w:divBdr>
    </w:div>
    <w:div w:id="412047908">
      <w:bodyDiv w:val="1"/>
      <w:marLeft w:val="0"/>
      <w:marRight w:val="0"/>
      <w:marTop w:val="0"/>
      <w:marBottom w:val="0"/>
      <w:divBdr>
        <w:top w:val="none" w:sz="0" w:space="0" w:color="auto"/>
        <w:left w:val="none" w:sz="0" w:space="0" w:color="auto"/>
        <w:bottom w:val="none" w:sz="0" w:space="0" w:color="auto"/>
        <w:right w:val="none" w:sz="0" w:space="0" w:color="auto"/>
      </w:divBdr>
    </w:div>
    <w:div w:id="455107405">
      <w:bodyDiv w:val="1"/>
      <w:marLeft w:val="0"/>
      <w:marRight w:val="0"/>
      <w:marTop w:val="0"/>
      <w:marBottom w:val="0"/>
      <w:divBdr>
        <w:top w:val="none" w:sz="0" w:space="0" w:color="auto"/>
        <w:left w:val="none" w:sz="0" w:space="0" w:color="auto"/>
        <w:bottom w:val="none" w:sz="0" w:space="0" w:color="auto"/>
        <w:right w:val="none" w:sz="0" w:space="0" w:color="auto"/>
      </w:divBdr>
    </w:div>
    <w:div w:id="484398752">
      <w:bodyDiv w:val="1"/>
      <w:marLeft w:val="0"/>
      <w:marRight w:val="0"/>
      <w:marTop w:val="0"/>
      <w:marBottom w:val="0"/>
      <w:divBdr>
        <w:top w:val="none" w:sz="0" w:space="0" w:color="auto"/>
        <w:left w:val="none" w:sz="0" w:space="0" w:color="auto"/>
        <w:bottom w:val="none" w:sz="0" w:space="0" w:color="auto"/>
        <w:right w:val="none" w:sz="0" w:space="0" w:color="auto"/>
      </w:divBdr>
    </w:div>
    <w:div w:id="502553866">
      <w:bodyDiv w:val="1"/>
      <w:marLeft w:val="0"/>
      <w:marRight w:val="0"/>
      <w:marTop w:val="0"/>
      <w:marBottom w:val="0"/>
      <w:divBdr>
        <w:top w:val="none" w:sz="0" w:space="0" w:color="auto"/>
        <w:left w:val="none" w:sz="0" w:space="0" w:color="auto"/>
        <w:bottom w:val="none" w:sz="0" w:space="0" w:color="auto"/>
        <w:right w:val="none" w:sz="0" w:space="0" w:color="auto"/>
      </w:divBdr>
    </w:div>
    <w:div w:id="531958363">
      <w:bodyDiv w:val="1"/>
      <w:marLeft w:val="0"/>
      <w:marRight w:val="0"/>
      <w:marTop w:val="0"/>
      <w:marBottom w:val="0"/>
      <w:divBdr>
        <w:top w:val="none" w:sz="0" w:space="0" w:color="auto"/>
        <w:left w:val="none" w:sz="0" w:space="0" w:color="auto"/>
        <w:bottom w:val="none" w:sz="0" w:space="0" w:color="auto"/>
        <w:right w:val="none" w:sz="0" w:space="0" w:color="auto"/>
      </w:divBdr>
    </w:div>
    <w:div w:id="594289664">
      <w:bodyDiv w:val="1"/>
      <w:marLeft w:val="0"/>
      <w:marRight w:val="0"/>
      <w:marTop w:val="0"/>
      <w:marBottom w:val="0"/>
      <w:divBdr>
        <w:top w:val="none" w:sz="0" w:space="0" w:color="auto"/>
        <w:left w:val="none" w:sz="0" w:space="0" w:color="auto"/>
        <w:bottom w:val="none" w:sz="0" w:space="0" w:color="auto"/>
        <w:right w:val="none" w:sz="0" w:space="0" w:color="auto"/>
      </w:divBdr>
    </w:div>
    <w:div w:id="629287682">
      <w:bodyDiv w:val="1"/>
      <w:marLeft w:val="0"/>
      <w:marRight w:val="0"/>
      <w:marTop w:val="0"/>
      <w:marBottom w:val="0"/>
      <w:divBdr>
        <w:top w:val="none" w:sz="0" w:space="0" w:color="auto"/>
        <w:left w:val="none" w:sz="0" w:space="0" w:color="auto"/>
        <w:bottom w:val="none" w:sz="0" w:space="0" w:color="auto"/>
        <w:right w:val="none" w:sz="0" w:space="0" w:color="auto"/>
      </w:divBdr>
    </w:div>
    <w:div w:id="637611038">
      <w:bodyDiv w:val="1"/>
      <w:marLeft w:val="0"/>
      <w:marRight w:val="0"/>
      <w:marTop w:val="0"/>
      <w:marBottom w:val="0"/>
      <w:divBdr>
        <w:top w:val="none" w:sz="0" w:space="0" w:color="auto"/>
        <w:left w:val="none" w:sz="0" w:space="0" w:color="auto"/>
        <w:bottom w:val="none" w:sz="0" w:space="0" w:color="auto"/>
        <w:right w:val="none" w:sz="0" w:space="0" w:color="auto"/>
      </w:divBdr>
    </w:div>
    <w:div w:id="648246434">
      <w:bodyDiv w:val="1"/>
      <w:marLeft w:val="0"/>
      <w:marRight w:val="0"/>
      <w:marTop w:val="0"/>
      <w:marBottom w:val="0"/>
      <w:divBdr>
        <w:top w:val="none" w:sz="0" w:space="0" w:color="auto"/>
        <w:left w:val="none" w:sz="0" w:space="0" w:color="auto"/>
        <w:bottom w:val="none" w:sz="0" w:space="0" w:color="auto"/>
        <w:right w:val="none" w:sz="0" w:space="0" w:color="auto"/>
      </w:divBdr>
    </w:div>
    <w:div w:id="653873762">
      <w:bodyDiv w:val="1"/>
      <w:marLeft w:val="0"/>
      <w:marRight w:val="0"/>
      <w:marTop w:val="0"/>
      <w:marBottom w:val="0"/>
      <w:divBdr>
        <w:top w:val="none" w:sz="0" w:space="0" w:color="auto"/>
        <w:left w:val="none" w:sz="0" w:space="0" w:color="auto"/>
        <w:bottom w:val="none" w:sz="0" w:space="0" w:color="auto"/>
        <w:right w:val="none" w:sz="0" w:space="0" w:color="auto"/>
      </w:divBdr>
    </w:div>
    <w:div w:id="670371102">
      <w:bodyDiv w:val="1"/>
      <w:marLeft w:val="0"/>
      <w:marRight w:val="0"/>
      <w:marTop w:val="0"/>
      <w:marBottom w:val="0"/>
      <w:divBdr>
        <w:top w:val="none" w:sz="0" w:space="0" w:color="auto"/>
        <w:left w:val="none" w:sz="0" w:space="0" w:color="auto"/>
        <w:bottom w:val="none" w:sz="0" w:space="0" w:color="auto"/>
        <w:right w:val="none" w:sz="0" w:space="0" w:color="auto"/>
      </w:divBdr>
    </w:div>
    <w:div w:id="673461004">
      <w:bodyDiv w:val="1"/>
      <w:marLeft w:val="0"/>
      <w:marRight w:val="0"/>
      <w:marTop w:val="0"/>
      <w:marBottom w:val="0"/>
      <w:divBdr>
        <w:top w:val="none" w:sz="0" w:space="0" w:color="auto"/>
        <w:left w:val="none" w:sz="0" w:space="0" w:color="auto"/>
        <w:bottom w:val="none" w:sz="0" w:space="0" w:color="auto"/>
        <w:right w:val="none" w:sz="0" w:space="0" w:color="auto"/>
      </w:divBdr>
    </w:div>
    <w:div w:id="694425402">
      <w:bodyDiv w:val="1"/>
      <w:marLeft w:val="0"/>
      <w:marRight w:val="0"/>
      <w:marTop w:val="0"/>
      <w:marBottom w:val="0"/>
      <w:divBdr>
        <w:top w:val="none" w:sz="0" w:space="0" w:color="auto"/>
        <w:left w:val="none" w:sz="0" w:space="0" w:color="auto"/>
        <w:bottom w:val="none" w:sz="0" w:space="0" w:color="auto"/>
        <w:right w:val="none" w:sz="0" w:space="0" w:color="auto"/>
      </w:divBdr>
    </w:div>
    <w:div w:id="710421664">
      <w:bodyDiv w:val="1"/>
      <w:marLeft w:val="0"/>
      <w:marRight w:val="0"/>
      <w:marTop w:val="0"/>
      <w:marBottom w:val="0"/>
      <w:divBdr>
        <w:top w:val="none" w:sz="0" w:space="0" w:color="auto"/>
        <w:left w:val="none" w:sz="0" w:space="0" w:color="auto"/>
        <w:bottom w:val="none" w:sz="0" w:space="0" w:color="auto"/>
        <w:right w:val="none" w:sz="0" w:space="0" w:color="auto"/>
      </w:divBdr>
    </w:div>
    <w:div w:id="743988934">
      <w:bodyDiv w:val="1"/>
      <w:marLeft w:val="0"/>
      <w:marRight w:val="0"/>
      <w:marTop w:val="0"/>
      <w:marBottom w:val="0"/>
      <w:divBdr>
        <w:top w:val="none" w:sz="0" w:space="0" w:color="auto"/>
        <w:left w:val="none" w:sz="0" w:space="0" w:color="auto"/>
        <w:bottom w:val="none" w:sz="0" w:space="0" w:color="auto"/>
        <w:right w:val="none" w:sz="0" w:space="0" w:color="auto"/>
      </w:divBdr>
    </w:div>
    <w:div w:id="756903125">
      <w:bodyDiv w:val="1"/>
      <w:marLeft w:val="0"/>
      <w:marRight w:val="0"/>
      <w:marTop w:val="0"/>
      <w:marBottom w:val="0"/>
      <w:divBdr>
        <w:top w:val="none" w:sz="0" w:space="0" w:color="auto"/>
        <w:left w:val="none" w:sz="0" w:space="0" w:color="auto"/>
        <w:bottom w:val="none" w:sz="0" w:space="0" w:color="auto"/>
        <w:right w:val="none" w:sz="0" w:space="0" w:color="auto"/>
      </w:divBdr>
    </w:div>
    <w:div w:id="757335553">
      <w:bodyDiv w:val="1"/>
      <w:marLeft w:val="0"/>
      <w:marRight w:val="0"/>
      <w:marTop w:val="0"/>
      <w:marBottom w:val="0"/>
      <w:divBdr>
        <w:top w:val="none" w:sz="0" w:space="0" w:color="auto"/>
        <w:left w:val="none" w:sz="0" w:space="0" w:color="auto"/>
        <w:bottom w:val="none" w:sz="0" w:space="0" w:color="auto"/>
        <w:right w:val="none" w:sz="0" w:space="0" w:color="auto"/>
      </w:divBdr>
    </w:div>
    <w:div w:id="808597196">
      <w:bodyDiv w:val="1"/>
      <w:marLeft w:val="0"/>
      <w:marRight w:val="0"/>
      <w:marTop w:val="0"/>
      <w:marBottom w:val="0"/>
      <w:divBdr>
        <w:top w:val="none" w:sz="0" w:space="0" w:color="auto"/>
        <w:left w:val="none" w:sz="0" w:space="0" w:color="auto"/>
        <w:bottom w:val="none" w:sz="0" w:space="0" w:color="auto"/>
        <w:right w:val="none" w:sz="0" w:space="0" w:color="auto"/>
      </w:divBdr>
    </w:div>
    <w:div w:id="821308931">
      <w:bodyDiv w:val="1"/>
      <w:marLeft w:val="0"/>
      <w:marRight w:val="0"/>
      <w:marTop w:val="0"/>
      <w:marBottom w:val="0"/>
      <w:divBdr>
        <w:top w:val="none" w:sz="0" w:space="0" w:color="auto"/>
        <w:left w:val="none" w:sz="0" w:space="0" w:color="auto"/>
        <w:bottom w:val="none" w:sz="0" w:space="0" w:color="auto"/>
        <w:right w:val="none" w:sz="0" w:space="0" w:color="auto"/>
      </w:divBdr>
    </w:div>
    <w:div w:id="894387821">
      <w:bodyDiv w:val="1"/>
      <w:marLeft w:val="0"/>
      <w:marRight w:val="0"/>
      <w:marTop w:val="0"/>
      <w:marBottom w:val="0"/>
      <w:divBdr>
        <w:top w:val="none" w:sz="0" w:space="0" w:color="auto"/>
        <w:left w:val="none" w:sz="0" w:space="0" w:color="auto"/>
        <w:bottom w:val="none" w:sz="0" w:space="0" w:color="auto"/>
        <w:right w:val="none" w:sz="0" w:space="0" w:color="auto"/>
      </w:divBdr>
    </w:div>
    <w:div w:id="901599339">
      <w:bodyDiv w:val="1"/>
      <w:marLeft w:val="0"/>
      <w:marRight w:val="0"/>
      <w:marTop w:val="0"/>
      <w:marBottom w:val="0"/>
      <w:divBdr>
        <w:top w:val="none" w:sz="0" w:space="0" w:color="auto"/>
        <w:left w:val="none" w:sz="0" w:space="0" w:color="auto"/>
        <w:bottom w:val="none" w:sz="0" w:space="0" w:color="auto"/>
        <w:right w:val="none" w:sz="0" w:space="0" w:color="auto"/>
      </w:divBdr>
    </w:div>
    <w:div w:id="905992576">
      <w:bodyDiv w:val="1"/>
      <w:marLeft w:val="0"/>
      <w:marRight w:val="0"/>
      <w:marTop w:val="0"/>
      <w:marBottom w:val="0"/>
      <w:divBdr>
        <w:top w:val="none" w:sz="0" w:space="0" w:color="auto"/>
        <w:left w:val="none" w:sz="0" w:space="0" w:color="auto"/>
        <w:bottom w:val="none" w:sz="0" w:space="0" w:color="auto"/>
        <w:right w:val="none" w:sz="0" w:space="0" w:color="auto"/>
      </w:divBdr>
    </w:div>
    <w:div w:id="906300221">
      <w:bodyDiv w:val="1"/>
      <w:marLeft w:val="0"/>
      <w:marRight w:val="0"/>
      <w:marTop w:val="0"/>
      <w:marBottom w:val="0"/>
      <w:divBdr>
        <w:top w:val="none" w:sz="0" w:space="0" w:color="auto"/>
        <w:left w:val="none" w:sz="0" w:space="0" w:color="auto"/>
        <w:bottom w:val="none" w:sz="0" w:space="0" w:color="auto"/>
        <w:right w:val="none" w:sz="0" w:space="0" w:color="auto"/>
      </w:divBdr>
    </w:div>
    <w:div w:id="922179805">
      <w:bodyDiv w:val="1"/>
      <w:marLeft w:val="0"/>
      <w:marRight w:val="0"/>
      <w:marTop w:val="0"/>
      <w:marBottom w:val="0"/>
      <w:divBdr>
        <w:top w:val="none" w:sz="0" w:space="0" w:color="auto"/>
        <w:left w:val="none" w:sz="0" w:space="0" w:color="auto"/>
        <w:bottom w:val="none" w:sz="0" w:space="0" w:color="auto"/>
        <w:right w:val="none" w:sz="0" w:space="0" w:color="auto"/>
      </w:divBdr>
    </w:div>
    <w:div w:id="944000620">
      <w:bodyDiv w:val="1"/>
      <w:marLeft w:val="0"/>
      <w:marRight w:val="0"/>
      <w:marTop w:val="0"/>
      <w:marBottom w:val="0"/>
      <w:divBdr>
        <w:top w:val="none" w:sz="0" w:space="0" w:color="auto"/>
        <w:left w:val="none" w:sz="0" w:space="0" w:color="auto"/>
        <w:bottom w:val="none" w:sz="0" w:space="0" w:color="auto"/>
        <w:right w:val="none" w:sz="0" w:space="0" w:color="auto"/>
      </w:divBdr>
    </w:div>
    <w:div w:id="971448449">
      <w:bodyDiv w:val="1"/>
      <w:marLeft w:val="0"/>
      <w:marRight w:val="0"/>
      <w:marTop w:val="0"/>
      <w:marBottom w:val="0"/>
      <w:divBdr>
        <w:top w:val="none" w:sz="0" w:space="0" w:color="auto"/>
        <w:left w:val="none" w:sz="0" w:space="0" w:color="auto"/>
        <w:bottom w:val="none" w:sz="0" w:space="0" w:color="auto"/>
        <w:right w:val="none" w:sz="0" w:space="0" w:color="auto"/>
      </w:divBdr>
    </w:div>
    <w:div w:id="975724258">
      <w:bodyDiv w:val="1"/>
      <w:marLeft w:val="0"/>
      <w:marRight w:val="0"/>
      <w:marTop w:val="0"/>
      <w:marBottom w:val="0"/>
      <w:divBdr>
        <w:top w:val="none" w:sz="0" w:space="0" w:color="auto"/>
        <w:left w:val="none" w:sz="0" w:space="0" w:color="auto"/>
        <w:bottom w:val="none" w:sz="0" w:space="0" w:color="auto"/>
        <w:right w:val="none" w:sz="0" w:space="0" w:color="auto"/>
      </w:divBdr>
    </w:div>
    <w:div w:id="990252167">
      <w:bodyDiv w:val="1"/>
      <w:marLeft w:val="0"/>
      <w:marRight w:val="0"/>
      <w:marTop w:val="0"/>
      <w:marBottom w:val="0"/>
      <w:divBdr>
        <w:top w:val="none" w:sz="0" w:space="0" w:color="auto"/>
        <w:left w:val="none" w:sz="0" w:space="0" w:color="auto"/>
        <w:bottom w:val="none" w:sz="0" w:space="0" w:color="auto"/>
        <w:right w:val="none" w:sz="0" w:space="0" w:color="auto"/>
      </w:divBdr>
    </w:div>
    <w:div w:id="1021973252">
      <w:bodyDiv w:val="1"/>
      <w:marLeft w:val="0"/>
      <w:marRight w:val="0"/>
      <w:marTop w:val="0"/>
      <w:marBottom w:val="0"/>
      <w:divBdr>
        <w:top w:val="none" w:sz="0" w:space="0" w:color="auto"/>
        <w:left w:val="none" w:sz="0" w:space="0" w:color="auto"/>
        <w:bottom w:val="none" w:sz="0" w:space="0" w:color="auto"/>
        <w:right w:val="none" w:sz="0" w:space="0" w:color="auto"/>
      </w:divBdr>
    </w:div>
    <w:div w:id="1028140315">
      <w:bodyDiv w:val="1"/>
      <w:marLeft w:val="0"/>
      <w:marRight w:val="0"/>
      <w:marTop w:val="0"/>
      <w:marBottom w:val="0"/>
      <w:divBdr>
        <w:top w:val="none" w:sz="0" w:space="0" w:color="auto"/>
        <w:left w:val="none" w:sz="0" w:space="0" w:color="auto"/>
        <w:bottom w:val="none" w:sz="0" w:space="0" w:color="auto"/>
        <w:right w:val="none" w:sz="0" w:space="0" w:color="auto"/>
      </w:divBdr>
    </w:div>
    <w:div w:id="1034380048">
      <w:bodyDiv w:val="1"/>
      <w:marLeft w:val="0"/>
      <w:marRight w:val="0"/>
      <w:marTop w:val="0"/>
      <w:marBottom w:val="0"/>
      <w:divBdr>
        <w:top w:val="none" w:sz="0" w:space="0" w:color="auto"/>
        <w:left w:val="none" w:sz="0" w:space="0" w:color="auto"/>
        <w:bottom w:val="none" w:sz="0" w:space="0" w:color="auto"/>
        <w:right w:val="none" w:sz="0" w:space="0" w:color="auto"/>
      </w:divBdr>
    </w:div>
    <w:div w:id="1040208942">
      <w:bodyDiv w:val="1"/>
      <w:marLeft w:val="0"/>
      <w:marRight w:val="0"/>
      <w:marTop w:val="0"/>
      <w:marBottom w:val="0"/>
      <w:divBdr>
        <w:top w:val="none" w:sz="0" w:space="0" w:color="auto"/>
        <w:left w:val="none" w:sz="0" w:space="0" w:color="auto"/>
        <w:bottom w:val="none" w:sz="0" w:space="0" w:color="auto"/>
        <w:right w:val="none" w:sz="0" w:space="0" w:color="auto"/>
      </w:divBdr>
    </w:div>
    <w:div w:id="1104810064">
      <w:bodyDiv w:val="1"/>
      <w:marLeft w:val="0"/>
      <w:marRight w:val="0"/>
      <w:marTop w:val="0"/>
      <w:marBottom w:val="0"/>
      <w:divBdr>
        <w:top w:val="none" w:sz="0" w:space="0" w:color="auto"/>
        <w:left w:val="none" w:sz="0" w:space="0" w:color="auto"/>
        <w:bottom w:val="none" w:sz="0" w:space="0" w:color="auto"/>
        <w:right w:val="none" w:sz="0" w:space="0" w:color="auto"/>
      </w:divBdr>
    </w:div>
    <w:div w:id="1109007934">
      <w:bodyDiv w:val="1"/>
      <w:marLeft w:val="0"/>
      <w:marRight w:val="0"/>
      <w:marTop w:val="0"/>
      <w:marBottom w:val="0"/>
      <w:divBdr>
        <w:top w:val="none" w:sz="0" w:space="0" w:color="auto"/>
        <w:left w:val="none" w:sz="0" w:space="0" w:color="auto"/>
        <w:bottom w:val="none" w:sz="0" w:space="0" w:color="auto"/>
        <w:right w:val="none" w:sz="0" w:space="0" w:color="auto"/>
      </w:divBdr>
    </w:div>
    <w:div w:id="1113670019">
      <w:bodyDiv w:val="1"/>
      <w:marLeft w:val="0"/>
      <w:marRight w:val="0"/>
      <w:marTop w:val="0"/>
      <w:marBottom w:val="0"/>
      <w:divBdr>
        <w:top w:val="none" w:sz="0" w:space="0" w:color="auto"/>
        <w:left w:val="none" w:sz="0" w:space="0" w:color="auto"/>
        <w:bottom w:val="none" w:sz="0" w:space="0" w:color="auto"/>
        <w:right w:val="none" w:sz="0" w:space="0" w:color="auto"/>
      </w:divBdr>
    </w:div>
    <w:div w:id="1130976017">
      <w:bodyDiv w:val="1"/>
      <w:marLeft w:val="0"/>
      <w:marRight w:val="0"/>
      <w:marTop w:val="0"/>
      <w:marBottom w:val="0"/>
      <w:divBdr>
        <w:top w:val="none" w:sz="0" w:space="0" w:color="auto"/>
        <w:left w:val="none" w:sz="0" w:space="0" w:color="auto"/>
        <w:bottom w:val="none" w:sz="0" w:space="0" w:color="auto"/>
        <w:right w:val="none" w:sz="0" w:space="0" w:color="auto"/>
      </w:divBdr>
    </w:div>
    <w:div w:id="1133670466">
      <w:bodyDiv w:val="1"/>
      <w:marLeft w:val="0"/>
      <w:marRight w:val="0"/>
      <w:marTop w:val="0"/>
      <w:marBottom w:val="0"/>
      <w:divBdr>
        <w:top w:val="none" w:sz="0" w:space="0" w:color="auto"/>
        <w:left w:val="none" w:sz="0" w:space="0" w:color="auto"/>
        <w:bottom w:val="none" w:sz="0" w:space="0" w:color="auto"/>
        <w:right w:val="none" w:sz="0" w:space="0" w:color="auto"/>
      </w:divBdr>
    </w:div>
    <w:div w:id="1186401236">
      <w:bodyDiv w:val="1"/>
      <w:marLeft w:val="0"/>
      <w:marRight w:val="0"/>
      <w:marTop w:val="0"/>
      <w:marBottom w:val="0"/>
      <w:divBdr>
        <w:top w:val="none" w:sz="0" w:space="0" w:color="auto"/>
        <w:left w:val="none" w:sz="0" w:space="0" w:color="auto"/>
        <w:bottom w:val="none" w:sz="0" w:space="0" w:color="auto"/>
        <w:right w:val="none" w:sz="0" w:space="0" w:color="auto"/>
      </w:divBdr>
    </w:div>
    <w:div w:id="1196622524">
      <w:bodyDiv w:val="1"/>
      <w:marLeft w:val="0"/>
      <w:marRight w:val="0"/>
      <w:marTop w:val="0"/>
      <w:marBottom w:val="0"/>
      <w:divBdr>
        <w:top w:val="none" w:sz="0" w:space="0" w:color="auto"/>
        <w:left w:val="none" w:sz="0" w:space="0" w:color="auto"/>
        <w:bottom w:val="none" w:sz="0" w:space="0" w:color="auto"/>
        <w:right w:val="none" w:sz="0" w:space="0" w:color="auto"/>
      </w:divBdr>
    </w:div>
    <w:div w:id="1201942815">
      <w:bodyDiv w:val="1"/>
      <w:marLeft w:val="0"/>
      <w:marRight w:val="0"/>
      <w:marTop w:val="0"/>
      <w:marBottom w:val="0"/>
      <w:divBdr>
        <w:top w:val="none" w:sz="0" w:space="0" w:color="auto"/>
        <w:left w:val="none" w:sz="0" w:space="0" w:color="auto"/>
        <w:bottom w:val="none" w:sz="0" w:space="0" w:color="auto"/>
        <w:right w:val="none" w:sz="0" w:space="0" w:color="auto"/>
      </w:divBdr>
    </w:div>
    <w:div w:id="1240095660">
      <w:bodyDiv w:val="1"/>
      <w:marLeft w:val="0"/>
      <w:marRight w:val="0"/>
      <w:marTop w:val="0"/>
      <w:marBottom w:val="0"/>
      <w:divBdr>
        <w:top w:val="none" w:sz="0" w:space="0" w:color="auto"/>
        <w:left w:val="none" w:sz="0" w:space="0" w:color="auto"/>
        <w:bottom w:val="none" w:sz="0" w:space="0" w:color="auto"/>
        <w:right w:val="none" w:sz="0" w:space="0" w:color="auto"/>
      </w:divBdr>
    </w:div>
    <w:div w:id="1253708596">
      <w:bodyDiv w:val="1"/>
      <w:marLeft w:val="0"/>
      <w:marRight w:val="0"/>
      <w:marTop w:val="0"/>
      <w:marBottom w:val="0"/>
      <w:divBdr>
        <w:top w:val="none" w:sz="0" w:space="0" w:color="auto"/>
        <w:left w:val="none" w:sz="0" w:space="0" w:color="auto"/>
        <w:bottom w:val="none" w:sz="0" w:space="0" w:color="auto"/>
        <w:right w:val="none" w:sz="0" w:space="0" w:color="auto"/>
      </w:divBdr>
    </w:div>
    <w:div w:id="1257052996">
      <w:bodyDiv w:val="1"/>
      <w:marLeft w:val="0"/>
      <w:marRight w:val="0"/>
      <w:marTop w:val="0"/>
      <w:marBottom w:val="0"/>
      <w:divBdr>
        <w:top w:val="none" w:sz="0" w:space="0" w:color="auto"/>
        <w:left w:val="none" w:sz="0" w:space="0" w:color="auto"/>
        <w:bottom w:val="none" w:sz="0" w:space="0" w:color="auto"/>
        <w:right w:val="none" w:sz="0" w:space="0" w:color="auto"/>
      </w:divBdr>
    </w:div>
    <w:div w:id="1260289372">
      <w:bodyDiv w:val="1"/>
      <w:marLeft w:val="0"/>
      <w:marRight w:val="0"/>
      <w:marTop w:val="0"/>
      <w:marBottom w:val="0"/>
      <w:divBdr>
        <w:top w:val="none" w:sz="0" w:space="0" w:color="auto"/>
        <w:left w:val="none" w:sz="0" w:space="0" w:color="auto"/>
        <w:bottom w:val="none" w:sz="0" w:space="0" w:color="auto"/>
        <w:right w:val="none" w:sz="0" w:space="0" w:color="auto"/>
      </w:divBdr>
    </w:div>
    <w:div w:id="1294293008">
      <w:bodyDiv w:val="1"/>
      <w:marLeft w:val="0"/>
      <w:marRight w:val="0"/>
      <w:marTop w:val="0"/>
      <w:marBottom w:val="0"/>
      <w:divBdr>
        <w:top w:val="none" w:sz="0" w:space="0" w:color="auto"/>
        <w:left w:val="none" w:sz="0" w:space="0" w:color="auto"/>
        <w:bottom w:val="none" w:sz="0" w:space="0" w:color="auto"/>
        <w:right w:val="none" w:sz="0" w:space="0" w:color="auto"/>
      </w:divBdr>
    </w:div>
    <w:div w:id="1318805300">
      <w:bodyDiv w:val="1"/>
      <w:marLeft w:val="0"/>
      <w:marRight w:val="0"/>
      <w:marTop w:val="0"/>
      <w:marBottom w:val="0"/>
      <w:divBdr>
        <w:top w:val="none" w:sz="0" w:space="0" w:color="auto"/>
        <w:left w:val="none" w:sz="0" w:space="0" w:color="auto"/>
        <w:bottom w:val="none" w:sz="0" w:space="0" w:color="auto"/>
        <w:right w:val="none" w:sz="0" w:space="0" w:color="auto"/>
      </w:divBdr>
    </w:div>
    <w:div w:id="1333681932">
      <w:bodyDiv w:val="1"/>
      <w:marLeft w:val="0"/>
      <w:marRight w:val="0"/>
      <w:marTop w:val="0"/>
      <w:marBottom w:val="0"/>
      <w:divBdr>
        <w:top w:val="none" w:sz="0" w:space="0" w:color="auto"/>
        <w:left w:val="none" w:sz="0" w:space="0" w:color="auto"/>
        <w:bottom w:val="none" w:sz="0" w:space="0" w:color="auto"/>
        <w:right w:val="none" w:sz="0" w:space="0" w:color="auto"/>
      </w:divBdr>
    </w:div>
    <w:div w:id="1381251722">
      <w:bodyDiv w:val="1"/>
      <w:marLeft w:val="0"/>
      <w:marRight w:val="0"/>
      <w:marTop w:val="0"/>
      <w:marBottom w:val="0"/>
      <w:divBdr>
        <w:top w:val="none" w:sz="0" w:space="0" w:color="auto"/>
        <w:left w:val="none" w:sz="0" w:space="0" w:color="auto"/>
        <w:bottom w:val="none" w:sz="0" w:space="0" w:color="auto"/>
        <w:right w:val="none" w:sz="0" w:space="0" w:color="auto"/>
      </w:divBdr>
    </w:div>
    <w:div w:id="1382942898">
      <w:bodyDiv w:val="1"/>
      <w:marLeft w:val="0"/>
      <w:marRight w:val="0"/>
      <w:marTop w:val="0"/>
      <w:marBottom w:val="0"/>
      <w:divBdr>
        <w:top w:val="none" w:sz="0" w:space="0" w:color="auto"/>
        <w:left w:val="none" w:sz="0" w:space="0" w:color="auto"/>
        <w:bottom w:val="none" w:sz="0" w:space="0" w:color="auto"/>
        <w:right w:val="none" w:sz="0" w:space="0" w:color="auto"/>
      </w:divBdr>
    </w:div>
    <w:div w:id="1421491133">
      <w:bodyDiv w:val="1"/>
      <w:marLeft w:val="0"/>
      <w:marRight w:val="0"/>
      <w:marTop w:val="0"/>
      <w:marBottom w:val="0"/>
      <w:divBdr>
        <w:top w:val="none" w:sz="0" w:space="0" w:color="auto"/>
        <w:left w:val="none" w:sz="0" w:space="0" w:color="auto"/>
        <w:bottom w:val="none" w:sz="0" w:space="0" w:color="auto"/>
        <w:right w:val="none" w:sz="0" w:space="0" w:color="auto"/>
      </w:divBdr>
    </w:div>
    <w:div w:id="1423381373">
      <w:bodyDiv w:val="1"/>
      <w:marLeft w:val="0"/>
      <w:marRight w:val="0"/>
      <w:marTop w:val="0"/>
      <w:marBottom w:val="0"/>
      <w:divBdr>
        <w:top w:val="none" w:sz="0" w:space="0" w:color="auto"/>
        <w:left w:val="none" w:sz="0" w:space="0" w:color="auto"/>
        <w:bottom w:val="none" w:sz="0" w:space="0" w:color="auto"/>
        <w:right w:val="none" w:sz="0" w:space="0" w:color="auto"/>
      </w:divBdr>
    </w:div>
    <w:div w:id="1426994044">
      <w:bodyDiv w:val="1"/>
      <w:marLeft w:val="0"/>
      <w:marRight w:val="0"/>
      <w:marTop w:val="0"/>
      <w:marBottom w:val="0"/>
      <w:divBdr>
        <w:top w:val="none" w:sz="0" w:space="0" w:color="auto"/>
        <w:left w:val="none" w:sz="0" w:space="0" w:color="auto"/>
        <w:bottom w:val="none" w:sz="0" w:space="0" w:color="auto"/>
        <w:right w:val="none" w:sz="0" w:space="0" w:color="auto"/>
      </w:divBdr>
    </w:div>
    <w:div w:id="1486631644">
      <w:bodyDiv w:val="1"/>
      <w:marLeft w:val="0"/>
      <w:marRight w:val="0"/>
      <w:marTop w:val="0"/>
      <w:marBottom w:val="0"/>
      <w:divBdr>
        <w:top w:val="none" w:sz="0" w:space="0" w:color="auto"/>
        <w:left w:val="none" w:sz="0" w:space="0" w:color="auto"/>
        <w:bottom w:val="none" w:sz="0" w:space="0" w:color="auto"/>
        <w:right w:val="none" w:sz="0" w:space="0" w:color="auto"/>
      </w:divBdr>
    </w:div>
    <w:div w:id="1530098086">
      <w:bodyDiv w:val="1"/>
      <w:marLeft w:val="0"/>
      <w:marRight w:val="0"/>
      <w:marTop w:val="0"/>
      <w:marBottom w:val="0"/>
      <w:divBdr>
        <w:top w:val="none" w:sz="0" w:space="0" w:color="auto"/>
        <w:left w:val="none" w:sz="0" w:space="0" w:color="auto"/>
        <w:bottom w:val="none" w:sz="0" w:space="0" w:color="auto"/>
        <w:right w:val="none" w:sz="0" w:space="0" w:color="auto"/>
      </w:divBdr>
    </w:div>
    <w:div w:id="1532643541">
      <w:bodyDiv w:val="1"/>
      <w:marLeft w:val="0"/>
      <w:marRight w:val="0"/>
      <w:marTop w:val="0"/>
      <w:marBottom w:val="0"/>
      <w:divBdr>
        <w:top w:val="none" w:sz="0" w:space="0" w:color="auto"/>
        <w:left w:val="none" w:sz="0" w:space="0" w:color="auto"/>
        <w:bottom w:val="none" w:sz="0" w:space="0" w:color="auto"/>
        <w:right w:val="none" w:sz="0" w:space="0" w:color="auto"/>
      </w:divBdr>
    </w:div>
    <w:div w:id="1534658277">
      <w:bodyDiv w:val="1"/>
      <w:marLeft w:val="0"/>
      <w:marRight w:val="0"/>
      <w:marTop w:val="0"/>
      <w:marBottom w:val="0"/>
      <w:divBdr>
        <w:top w:val="none" w:sz="0" w:space="0" w:color="auto"/>
        <w:left w:val="none" w:sz="0" w:space="0" w:color="auto"/>
        <w:bottom w:val="none" w:sz="0" w:space="0" w:color="auto"/>
        <w:right w:val="none" w:sz="0" w:space="0" w:color="auto"/>
      </w:divBdr>
    </w:div>
    <w:div w:id="1565094933">
      <w:bodyDiv w:val="1"/>
      <w:marLeft w:val="0"/>
      <w:marRight w:val="0"/>
      <w:marTop w:val="0"/>
      <w:marBottom w:val="0"/>
      <w:divBdr>
        <w:top w:val="none" w:sz="0" w:space="0" w:color="auto"/>
        <w:left w:val="none" w:sz="0" w:space="0" w:color="auto"/>
        <w:bottom w:val="none" w:sz="0" w:space="0" w:color="auto"/>
        <w:right w:val="none" w:sz="0" w:space="0" w:color="auto"/>
      </w:divBdr>
    </w:div>
    <w:div w:id="1579365899">
      <w:bodyDiv w:val="1"/>
      <w:marLeft w:val="0"/>
      <w:marRight w:val="0"/>
      <w:marTop w:val="0"/>
      <w:marBottom w:val="0"/>
      <w:divBdr>
        <w:top w:val="none" w:sz="0" w:space="0" w:color="auto"/>
        <w:left w:val="none" w:sz="0" w:space="0" w:color="auto"/>
        <w:bottom w:val="none" w:sz="0" w:space="0" w:color="auto"/>
        <w:right w:val="none" w:sz="0" w:space="0" w:color="auto"/>
      </w:divBdr>
    </w:div>
    <w:div w:id="1584149047">
      <w:bodyDiv w:val="1"/>
      <w:marLeft w:val="0"/>
      <w:marRight w:val="0"/>
      <w:marTop w:val="0"/>
      <w:marBottom w:val="0"/>
      <w:divBdr>
        <w:top w:val="none" w:sz="0" w:space="0" w:color="auto"/>
        <w:left w:val="none" w:sz="0" w:space="0" w:color="auto"/>
        <w:bottom w:val="none" w:sz="0" w:space="0" w:color="auto"/>
        <w:right w:val="none" w:sz="0" w:space="0" w:color="auto"/>
      </w:divBdr>
    </w:div>
    <w:div w:id="1594507000">
      <w:bodyDiv w:val="1"/>
      <w:marLeft w:val="0"/>
      <w:marRight w:val="0"/>
      <w:marTop w:val="0"/>
      <w:marBottom w:val="0"/>
      <w:divBdr>
        <w:top w:val="none" w:sz="0" w:space="0" w:color="auto"/>
        <w:left w:val="none" w:sz="0" w:space="0" w:color="auto"/>
        <w:bottom w:val="none" w:sz="0" w:space="0" w:color="auto"/>
        <w:right w:val="none" w:sz="0" w:space="0" w:color="auto"/>
      </w:divBdr>
    </w:div>
    <w:div w:id="1603420215">
      <w:bodyDiv w:val="1"/>
      <w:marLeft w:val="0"/>
      <w:marRight w:val="0"/>
      <w:marTop w:val="0"/>
      <w:marBottom w:val="0"/>
      <w:divBdr>
        <w:top w:val="none" w:sz="0" w:space="0" w:color="auto"/>
        <w:left w:val="none" w:sz="0" w:space="0" w:color="auto"/>
        <w:bottom w:val="none" w:sz="0" w:space="0" w:color="auto"/>
        <w:right w:val="none" w:sz="0" w:space="0" w:color="auto"/>
      </w:divBdr>
    </w:div>
    <w:div w:id="1627858083">
      <w:bodyDiv w:val="1"/>
      <w:marLeft w:val="0"/>
      <w:marRight w:val="0"/>
      <w:marTop w:val="0"/>
      <w:marBottom w:val="0"/>
      <w:divBdr>
        <w:top w:val="none" w:sz="0" w:space="0" w:color="auto"/>
        <w:left w:val="none" w:sz="0" w:space="0" w:color="auto"/>
        <w:bottom w:val="none" w:sz="0" w:space="0" w:color="auto"/>
        <w:right w:val="none" w:sz="0" w:space="0" w:color="auto"/>
      </w:divBdr>
    </w:div>
    <w:div w:id="1685591190">
      <w:bodyDiv w:val="1"/>
      <w:marLeft w:val="0"/>
      <w:marRight w:val="0"/>
      <w:marTop w:val="0"/>
      <w:marBottom w:val="0"/>
      <w:divBdr>
        <w:top w:val="none" w:sz="0" w:space="0" w:color="auto"/>
        <w:left w:val="none" w:sz="0" w:space="0" w:color="auto"/>
        <w:bottom w:val="none" w:sz="0" w:space="0" w:color="auto"/>
        <w:right w:val="none" w:sz="0" w:space="0" w:color="auto"/>
      </w:divBdr>
    </w:div>
    <w:div w:id="1706518936">
      <w:bodyDiv w:val="1"/>
      <w:marLeft w:val="0"/>
      <w:marRight w:val="0"/>
      <w:marTop w:val="0"/>
      <w:marBottom w:val="0"/>
      <w:divBdr>
        <w:top w:val="none" w:sz="0" w:space="0" w:color="auto"/>
        <w:left w:val="none" w:sz="0" w:space="0" w:color="auto"/>
        <w:bottom w:val="none" w:sz="0" w:space="0" w:color="auto"/>
        <w:right w:val="none" w:sz="0" w:space="0" w:color="auto"/>
      </w:divBdr>
    </w:div>
    <w:div w:id="1711880915">
      <w:bodyDiv w:val="1"/>
      <w:marLeft w:val="0"/>
      <w:marRight w:val="0"/>
      <w:marTop w:val="0"/>
      <w:marBottom w:val="0"/>
      <w:divBdr>
        <w:top w:val="none" w:sz="0" w:space="0" w:color="auto"/>
        <w:left w:val="none" w:sz="0" w:space="0" w:color="auto"/>
        <w:bottom w:val="none" w:sz="0" w:space="0" w:color="auto"/>
        <w:right w:val="none" w:sz="0" w:space="0" w:color="auto"/>
      </w:divBdr>
    </w:div>
    <w:div w:id="1738360999">
      <w:bodyDiv w:val="1"/>
      <w:marLeft w:val="0"/>
      <w:marRight w:val="0"/>
      <w:marTop w:val="0"/>
      <w:marBottom w:val="0"/>
      <w:divBdr>
        <w:top w:val="none" w:sz="0" w:space="0" w:color="auto"/>
        <w:left w:val="none" w:sz="0" w:space="0" w:color="auto"/>
        <w:bottom w:val="none" w:sz="0" w:space="0" w:color="auto"/>
        <w:right w:val="none" w:sz="0" w:space="0" w:color="auto"/>
      </w:divBdr>
    </w:div>
    <w:div w:id="1769036957">
      <w:bodyDiv w:val="1"/>
      <w:marLeft w:val="0"/>
      <w:marRight w:val="0"/>
      <w:marTop w:val="0"/>
      <w:marBottom w:val="0"/>
      <w:divBdr>
        <w:top w:val="none" w:sz="0" w:space="0" w:color="auto"/>
        <w:left w:val="none" w:sz="0" w:space="0" w:color="auto"/>
        <w:bottom w:val="none" w:sz="0" w:space="0" w:color="auto"/>
        <w:right w:val="none" w:sz="0" w:space="0" w:color="auto"/>
      </w:divBdr>
    </w:div>
    <w:div w:id="1776629598">
      <w:bodyDiv w:val="1"/>
      <w:marLeft w:val="0"/>
      <w:marRight w:val="0"/>
      <w:marTop w:val="0"/>
      <w:marBottom w:val="0"/>
      <w:divBdr>
        <w:top w:val="none" w:sz="0" w:space="0" w:color="auto"/>
        <w:left w:val="none" w:sz="0" w:space="0" w:color="auto"/>
        <w:bottom w:val="none" w:sz="0" w:space="0" w:color="auto"/>
        <w:right w:val="none" w:sz="0" w:space="0" w:color="auto"/>
      </w:divBdr>
    </w:div>
    <w:div w:id="1783501089">
      <w:bodyDiv w:val="1"/>
      <w:marLeft w:val="0"/>
      <w:marRight w:val="0"/>
      <w:marTop w:val="0"/>
      <w:marBottom w:val="0"/>
      <w:divBdr>
        <w:top w:val="none" w:sz="0" w:space="0" w:color="auto"/>
        <w:left w:val="none" w:sz="0" w:space="0" w:color="auto"/>
        <w:bottom w:val="none" w:sz="0" w:space="0" w:color="auto"/>
        <w:right w:val="none" w:sz="0" w:space="0" w:color="auto"/>
      </w:divBdr>
    </w:div>
    <w:div w:id="1804738864">
      <w:bodyDiv w:val="1"/>
      <w:marLeft w:val="0"/>
      <w:marRight w:val="0"/>
      <w:marTop w:val="0"/>
      <w:marBottom w:val="0"/>
      <w:divBdr>
        <w:top w:val="none" w:sz="0" w:space="0" w:color="auto"/>
        <w:left w:val="none" w:sz="0" w:space="0" w:color="auto"/>
        <w:bottom w:val="none" w:sz="0" w:space="0" w:color="auto"/>
        <w:right w:val="none" w:sz="0" w:space="0" w:color="auto"/>
      </w:divBdr>
    </w:div>
    <w:div w:id="1823736171">
      <w:bodyDiv w:val="1"/>
      <w:marLeft w:val="0"/>
      <w:marRight w:val="0"/>
      <w:marTop w:val="0"/>
      <w:marBottom w:val="0"/>
      <w:divBdr>
        <w:top w:val="none" w:sz="0" w:space="0" w:color="auto"/>
        <w:left w:val="none" w:sz="0" w:space="0" w:color="auto"/>
        <w:bottom w:val="none" w:sz="0" w:space="0" w:color="auto"/>
        <w:right w:val="none" w:sz="0" w:space="0" w:color="auto"/>
      </w:divBdr>
    </w:div>
    <w:div w:id="1824276817">
      <w:bodyDiv w:val="1"/>
      <w:marLeft w:val="0"/>
      <w:marRight w:val="0"/>
      <w:marTop w:val="0"/>
      <w:marBottom w:val="0"/>
      <w:divBdr>
        <w:top w:val="none" w:sz="0" w:space="0" w:color="auto"/>
        <w:left w:val="none" w:sz="0" w:space="0" w:color="auto"/>
        <w:bottom w:val="none" w:sz="0" w:space="0" w:color="auto"/>
        <w:right w:val="none" w:sz="0" w:space="0" w:color="auto"/>
      </w:divBdr>
    </w:div>
    <w:div w:id="1826965950">
      <w:bodyDiv w:val="1"/>
      <w:marLeft w:val="0"/>
      <w:marRight w:val="0"/>
      <w:marTop w:val="0"/>
      <w:marBottom w:val="0"/>
      <w:divBdr>
        <w:top w:val="none" w:sz="0" w:space="0" w:color="auto"/>
        <w:left w:val="none" w:sz="0" w:space="0" w:color="auto"/>
        <w:bottom w:val="none" w:sz="0" w:space="0" w:color="auto"/>
        <w:right w:val="none" w:sz="0" w:space="0" w:color="auto"/>
      </w:divBdr>
    </w:div>
    <w:div w:id="1832721423">
      <w:bodyDiv w:val="1"/>
      <w:marLeft w:val="0"/>
      <w:marRight w:val="0"/>
      <w:marTop w:val="0"/>
      <w:marBottom w:val="0"/>
      <w:divBdr>
        <w:top w:val="none" w:sz="0" w:space="0" w:color="auto"/>
        <w:left w:val="none" w:sz="0" w:space="0" w:color="auto"/>
        <w:bottom w:val="none" w:sz="0" w:space="0" w:color="auto"/>
        <w:right w:val="none" w:sz="0" w:space="0" w:color="auto"/>
      </w:divBdr>
    </w:div>
    <w:div w:id="1853446432">
      <w:bodyDiv w:val="1"/>
      <w:marLeft w:val="0"/>
      <w:marRight w:val="0"/>
      <w:marTop w:val="0"/>
      <w:marBottom w:val="0"/>
      <w:divBdr>
        <w:top w:val="none" w:sz="0" w:space="0" w:color="auto"/>
        <w:left w:val="none" w:sz="0" w:space="0" w:color="auto"/>
        <w:bottom w:val="none" w:sz="0" w:space="0" w:color="auto"/>
        <w:right w:val="none" w:sz="0" w:space="0" w:color="auto"/>
      </w:divBdr>
    </w:div>
    <w:div w:id="1866140763">
      <w:bodyDiv w:val="1"/>
      <w:marLeft w:val="0"/>
      <w:marRight w:val="0"/>
      <w:marTop w:val="0"/>
      <w:marBottom w:val="0"/>
      <w:divBdr>
        <w:top w:val="none" w:sz="0" w:space="0" w:color="auto"/>
        <w:left w:val="none" w:sz="0" w:space="0" w:color="auto"/>
        <w:bottom w:val="none" w:sz="0" w:space="0" w:color="auto"/>
        <w:right w:val="none" w:sz="0" w:space="0" w:color="auto"/>
      </w:divBdr>
    </w:div>
    <w:div w:id="1879317923">
      <w:bodyDiv w:val="1"/>
      <w:marLeft w:val="0"/>
      <w:marRight w:val="0"/>
      <w:marTop w:val="0"/>
      <w:marBottom w:val="0"/>
      <w:divBdr>
        <w:top w:val="none" w:sz="0" w:space="0" w:color="auto"/>
        <w:left w:val="none" w:sz="0" w:space="0" w:color="auto"/>
        <w:bottom w:val="none" w:sz="0" w:space="0" w:color="auto"/>
        <w:right w:val="none" w:sz="0" w:space="0" w:color="auto"/>
      </w:divBdr>
    </w:div>
    <w:div w:id="1890265292">
      <w:bodyDiv w:val="1"/>
      <w:marLeft w:val="0"/>
      <w:marRight w:val="0"/>
      <w:marTop w:val="0"/>
      <w:marBottom w:val="0"/>
      <w:divBdr>
        <w:top w:val="none" w:sz="0" w:space="0" w:color="auto"/>
        <w:left w:val="none" w:sz="0" w:space="0" w:color="auto"/>
        <w:bottom w:val="none" w:sz="0" w:space="0" w:color="auto"/>
        <w:right w:val="none" w:sz="0" w:space="0" w:color="auto"/>
      </w:divBdr>
    </w:div>
    <w:div w:id="1891762667">
      <w:bodyDiv w:val="1"/>
      <w:marLeft w:val="0"/>
      <w:marRight w:val="0"/>
      <w:marTop w:val="0"/>
      <w:marBottom w:val="0"/>
      <w:divBdr>
        <w:top w:val="none" w:sz="0" w:space="0" w:color="auto"/>
        <w:left w:val="none" w:sz="0" w:space="0" w:color="auto"/>
        <w:bottom w:val="none" w:sz="0" w:space="0" w:color="auto"/>
        <w:right w:val="none" w:sz="0" w:space="0" w:color="auto"/>
      </w:divBdr>
    </w:div>
    <w:div w:id="1895500492">
      <w:bodyDiv w:val="1"/>
      <w:marLeft w:val="0"/>
      <w:marRight w:val="0"/>
      <w:marTop w:val="0"/>
      <w:marBottom w:val="0"/>
      <w:divBdr>
        <w:top w:val="none" w:sz="0" w:space="0" w:color="auto"/>
        <w:left w:val="none" w:sz="0" w:space="0" w:color="auto"/>
        <w:bottom w:val="none" w:sz="0" w:space="0" w:color="auto"/>
        <w:right w:val="none" w:sz="0" w:space="0" w:color="auto"/>
      </w:divBdr>
    </w:div>
    <w:div w:id="1927377814">
      <w:bodyDiv w:val="1"/>
      <w:marLeft w:val="0"/>
      <w:marRight w:val="0"/>
      <w:marTop w:val="0"/>
      <w:marBottom w:val="0"/>
      <w:divBdr>
        <w:top w:val="none" w:sz="0" w:space="0" w:color="auto"/>
        <w:left w:val="none" w:sz="0" w:space="0" w:color="auto"/>
        <w:bottom w:val="none" w:sz="0" w:space="0" w:color="auto"/>
        <w:right w:val="none" w:sz="0" w:space="0" w:color="auto"/>
      </w:divBdr>
    </w:div>
    <w:div w:id="1960329536">
      <w:bodyDiv w:val="1"/>
      <w:marLeft w:val="0"/>
      <w:marRight w:val="0"/>
      <w:marTop w:val="0"/>
      <w:marBottom w:val="0"/>
      <w:divBdr>
        <w:top w:val="none" w:sz="0" w:space="0" w:color="auto"/>
        <w:left w:val="none" w:sz="0" w:space="0" w:color="auto"/>
        <w:bottom w:val="none" w:sz="0" w:space="0" w:color="auto"/>
        <w:right w:val="none" w:sz="0" w:space="0" w:color="auto"/>
      </w:divBdr>
    </w:div>
    <w:div w:id="1988171637">
      <w:bodyDiv w:val="1"/>
      <w:marLeft w:val="0"/>
      <w:marRight w:val="0"/>
      <w:marTop w:val="0"/>
      <w:marBottom w:val="0"/>
      <w:divBdr>
        <w:top w:val="none" w:sz="0" w:space="0" w:color="auto"/>
        <w:left w:val="none" w:sz="0" w:space="0" w:color="auto"/>
        <w:bottom w:val="none" w:sz="0" w:space="0" w:color="auto"/>
        <w:right w:val="none" w:sz="0" w:space="0" w:color="auto"/>
      </w:divBdr>
    </w:div>
    <w:div w:id="1993173384">
      <w:bodyDiv w:val="1"/>
      <w:marLeft w:val="0"/>
      <w:marRight w:val="0"/>
      <w:marTop w:val="0"/>
      <w:marBottom w:val="0"/>
      <w:divBdr>
        <w:top w:val="none" w:sz="0" w:space="0" w:color="auto"/>
        <w:left w:val="none" w:sz="0" w:space="0" w:color="auto"/>
        <w:bottom w:val="none" w:sz="0" w:space="0" w:color="auto"/>
        <w:right w:val="none" w:sz="0" w:space="0" w:color="auto"/>
      </w:divBdr>
    </w:div>
    <w:div w:id="2024278132">
      <w:bodyDiv w:val="1"/>
      <w:marLeft w:val="0"/>
      <w:marRight w:val="0"/>
      <w:marTop w:val="0"/>
      <w:marBottom w:val="0"/>
      <w:divBdr>
        <w:top w:val="none" w:sz="0" w:space="0" w:color="auto"/>
        <w:left w:val="none" w:sz="0" w:space="0" w:color="auto"/>
        <w:bottom w:val="none" w:sz="0" w:space="0" w:color="auto"/>
        <w:right w:val="none" w:sz="0" w:space="0" w:color="auto"/>
      </w:divBdr>
    </w:div>
    <w:div w:id="2031028061">
      <w:bodyDiv w:val="1"/>
      <w:marLeft w:val="0"/>
      <w:marRight w:val="0"/>
      <w:marTop w:val="0"/>
      <w:marBottom w:val="0"/>
      <w:divBdr>
        <w:top w:val="none" w:sz="0" w:space="0" w:color="auto"/>
        <w:left w:val="none" w:sz="0" w:space="0" w:color="auto"/>
        <w:bottom w:val="none" w:sz="0" w:space="0" w:color="auto"/>
        <w:right w:val="none" w:sz="0" w:space="0" w:color="auto"/>
      </w:divBdr>
    </w:div>
    <w:div w:id="2032030468">
      <w:bodyDiv w:val="1"/>
      <w:marLeft w:val="0"/>
      <w:marRight w:val="0"/>
      <w:marTop w:val="0"/>
      <w:marBottom w:val="0"/>
      <w:divBdr>
        <w:top w:val="none" w:sz="0" w:space="0" w:color="auto"/>
        <w:left w:val="none" w:sz="0" w:space="0" w:color="auto"/>
        <w:bottom w:val="none" w:sz="0" w:space="0" w:color="auto"/>
        <w:right w:val="none" w:sz="0" w:space="0" w:color="auto"/>
      </w:divBdr>
    </w:div>
    <w:div w:id="2035770363">
      <w:bodyDiv w:val="1"/>
      <w:marLeft w:val="0"/>
      <w:marRight w:val="0"/>
      <w:marTop w:val="0"/>
      <w:marBottom w:val="0"/>
      <w:divBdr>
        <w:top w:val="none" w:sz="0" w:space="0" w:color="auto"/>
        <w:left w:val="none" w:sz="0" w:space="0" w:color="auto"/>
        <w:bottom w:val="none" w:sz="0" w:space="0" w:color="auto"/>
        <w:right w:val="none" w:sz="0" w:space="0" w:color="auto"/>
      </w:divBdr>
    </w:div>
    <w:div w:id="2039504262">
      <w:bodyDiv w:val="1"/>
      <w:marLeft w:val="0"/>
      <w:marRight w:val="0"/>
      <w:marTop w:val="0"/>
      <w:marBottom w:val="0"/>
      <w:divBdr>
        <w:top w:val="none" w:sz="0" w:space="0" w:color="auto"/>
        <w:left w:val="none" w:sz="0" w:space="0" w:color="auto"/>
        <w:bottom w:val="none" w:sz="0" w:space="0" w:color="auto"/>
        <w:right w:val="none" w:sz="0" w:space="0" w:color="auto"/>
      </w:divBdr>
    </w:div>
    <w:div w:id="2041276276">
      <w:bodyDiv w:val="1"/>
      <w:marLeft w:val="0"/>
      <w:marRight w:val="0"/>
      <w:marTop w:val="0"/>
      <w:marBottom w:val="0"/>
      <w:divBdr>
        <w:top w:val="none" w:sz="0" w:space="0" w:color="auto"/>
        <w:left w:val="none" w:sz="0" w:space="0" w:color="auto"/>
        <w:bottom w:val="none" w:sz="0" w:space="0" w:color="auto"/>
        <w:right w:val="none" w:sz="0" w:space="0" w:color="auto"/>
      </w:divBdr>
    </w:div>
    <w:div w:id="2042588790">
      <w:bodyDiv w:val="1"/>
      <w:marLeft w:val="0"/>
      <w:marRight w:val="0"/>
      <w:marTop w:val="0"/>
      <w:marBottom w:val="0"/>
      <w:divBdr>
        <w:top w:val="none" w:sz="0" w:space="0" w:color="auto"/>
        <w:left w:val="none" w:sz="0" w:space="0" w:color="auto"/>
        <w:bottom w:val="none" w:sz="0" w:space="0" w:color="auto"/>
        <w:right w:val="none" w:sz="0" w:space="0" w:color="auto"/>
      </w:divBdr>
    </w:div>
    <w:div w:id="2044597370">
      <w:bodyDiv w:val="1"/>
      <w:marLeft w:val="0"/>
      <w:marRight w:val="0"/>
      <w:marTop w:val="0"/>
      <w:marBottom w:val="0"/>
      <w:divBdr>
        <w:top w:val="none" w:sz="0" w:space="0" w:color="auto"/>
        <w:left w:val="none" w:sz="0" w:space="0" w:color="auto"/>
        <w:bottom w:val="none" w:sz="0" w:space="0" w:color="auto"/>
        <w:right w:val="none" w:sz="0" w:space="0" w:color="auto"/>
      </w:divBdr>
    </w:div>
    <w:div w:id="2048213981">
      <w:bodyDiv w:val="1"/>
      <w:marLeft w:val="0"/>
      <w:marRight w:val="0"/>
      <w:marTop w:val="0"/>
      <w:marBottom w:val="0"/>
      <w:divBdr>
        <w:top w:val="none" w:sz="0" w:space="0" w:color="auto"/>
        <w:left w:val="none" w:sz="0" w:space="0" w:color="auto"/>
        <w:bottom w:val="none" w:sz="0" w:space="0" w:color="auto"/>
        <w:right w:val="none" w:sz="0" w:space="0" w:color="auto"/>
      </w:divBdr>
    </w:div>
    <w:div w:id="2057116312">
      <w:bodyDiv w:val="1"/>
      <w:marLeft w:val="0"/>
      <w:marRight w:val="0"/>
      <w:marTop w:val="0"/>
      <w:marBottom w:val="0"/>
      <w:divBdr>
        <w:top w:val="none" w:sz="0" w:space="0" w:color="auto"/>
        <w:left w:val="none" w:sz="0" w:space="0" w:color="auto"/>
        <w:bottom w:val="none" w:sz="0" w:space="0" w:color="auto"/>
        <w:right w:val="none" w:sz="0" w:space="0" w:color="auto"/>
      </w:divBdr>
    </w:div>
    <w:div w:id="2063166482">
      <w:bodyDiv w:val="1"/>
      <w:marLeft w:val="0"/>
      <w:marRight w:val="0"/>
      <w:marTop w:val="0"/>
      <w:marBottom w:val="0"/>
      <w:divBdr>
        <w:top w:val="none" w:sz="0" w:space="0" w:color="auto"/>
        <w:left w:val="none" w:sz="0" w:space="0" w:color="auto"/>
        <w:bottom w:val="none" w:sz="0" w:space="0" w:color="auto"/>
        <w:right w:val="none" w:sz="0" w:space="0" w:color="auto"/>
      </w:divBdr>
    </w:div>
    <w:div w:id="2067214477">
      <w:bodyDiv w:val="1"/>
      <w:marLeft w:val="0"/>
      <w:marRight w:val="0"/>
      <w:marTop w:val="0"/>
      <w:marBottom w:val="0"/>
      <w:divBdr>
        <w:top w:val="none" w:sz="0" w:space="0" w:color="auto"/>
        <w:left w:val="none" w:sz="0" w:space="0" w:color="auto"/>
        <w:bottom w:val="none" w:sz="0" w:space="0" w:color="auto"/>
        <w:right w:val="none" w:sz="0" w:space="0" w:color="auto"/>
      </w:divBdr>
    </w:div>
    <w:div w:id="2081754202">
      <w:bodyDiv w:val="1"/>
      <w:marLeft w:val="0"/>
      <w:marRight w:val="0"/>
      <w:marTop w:val="0"/>
      <w:marBottom w:val="0"/>
      <w:divBdr>
        <w:top w:val="none" w:sz="0" w:space="0" w:color="auto"/>
        <w:left w:val="none" w:sz="0" w:space="0" w:color="auto"/>
        <w:bottom w:val="none" w:sz="0" w:space="0" w:color="auto"/>
        <w:right w:val="none" w:sz="0" w:space="0" w:color="auto"/>
      </w:divBdr>
    </w:div>
    <w:div w:id="2112385500">
      <w:bodyDiv w:val="1"/>
      <w:marLeft w:val="0"/>
      <w:marRight w:val="0"/>
      <w:marTop w:val="0"/>
      <w:marBottom w:val="0"/>
      <w:divBdr>
        <w:top w:val="none" w:sz="0" w:space="0" w:color="auto"/>
        <w:left w:val="none" w:sz="0" w:space="0" w:color="auto"/>
        <w:bottom w:val="none" w:sz="0" w:space="0" w:color="auto"/>
        <w:right w:val="none" w:sz="0" w:space="0" w:color="auto"/>
      </w:divBdr>
    </w:div>
    <w:div w:id="2113358018">
      <w:bodyDiv w:val="1"/>
      <w:marLeft w:val="0"/>
      <w:marRight w:val="0"/>
      <w:marTop w:val="0"/>
      <w:marBottom w:val="0"/>
      <w:divBdr>
        <w:top w:val="none" w:sz="0" w:space="0" w:color="auto"/>
        <w:left w:val="none" w:sz="0" w:space="0" w:color="auto"/>
        <w:bottom w:val="none" w:sz="0" w:space="0" w:color="auto"/>
        <w:right w:val="none" w:sz="0" w:space="0" w:color="auto"/>
      </w:divBdr>
    </w:div>
    <w:div w:id="2117403738">
      <w:bodyDiv w:val="1"/>
      <w:marLeft w:val="0"/>
      <w:marRight w:val="0"/>
      <w:marTop w:val="0"/>
      <w:marBottom w:val="0"/>
      <w:divBdr>
        <w:top w:val="none" w:sz="0" w:space="0" w:color="auto"/>
        <w:left w:val="none" w:sz="0" w:space="0" w:color="auto"/>
        <w:bottom w:val="none" w:sz="0" w:space="0" w:color="auto"/>
        <w:right w:val="none" w:sz="0" w:space="0" w:color="auto"/>
      </w:divBdr>
    </w:div>
    <w:div w:id="2118476992">
      <w:bodyDiv w:val="1"/>
      <w:marLeft w:val="0"/>
      <w:marRight w:val="0"/>
      <w:marTop w:val="0"/>
      <w:marBottom w:val="0"/>
      <w:divBdr>
        <w:top w:val="none" w:sz="0" w:space="0" w:color="auto"/>
        <w:left w:val="none" w:sz="0" w:space="0" w:color="auto"/>
        <w:bottom w:val="none" w:sz="0" w:space="0" w:color="auto"/>
        <w:right w:val="none" w:sz="0" w:space="0" w:color="auto"/>
      </w:divBdr>
    </w:div>
    <w:div w:id="2121950535">
      <w:bodyDiv w:val="1"/>
      <w:marLeft w:val="0"/>
      <w:marRight w:val="0"/>
      <w:marTop w:val="0"/>
      <w:marBottom w:val="0"/>
      <w:divBdr>
        <w:top w:val="none" w:sz="0" w:space="0" w:color="auto"/>
        <w:left w:val="none" w:sz="0" w:space="0" w:color="auto"/>
        <w:bottom w:val="none" w:sz="0" w:space="0" w:color="auto"/>
        <w:right w:val="none" w:sz="0" w:space="0" w:color="auto"/>
      </w:divBdr>
    </w:div>
    <w:div w:id="2136365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C6EAEE-45EB-4A6F-ABD5-ED6A33871B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5</Pages>
  <Words>1472</Words>
  <Characters>8102</Characters>
  <Application>Microsoft Office Word</Application>
  <DocSecurity>0</DocSecurity>
  <Lines>67</Lines>
  <Paragraphs>19</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9555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sfondo</dc:creator>
  <cp:keywords/>
  <dc:description/>
  <cp:lastModifiedBy>Roger Herrer</cp:lastModifiedBy>
  <cp:revision>8</cp:revision>
  <cp:lastPrinted>2018-07-02T22:23:00Z</cp:lastPrinted>
  <dcterms:created xsi:type="dcterms:W3CDTF">2019-05-10T19:59:00Z</dcterms:created>
  <dcterms:modified xsi:type="dcterms:W3CDTF">2019-05-21T16:08:00Z</dcterms:modified>
</cp:coreProperties>
</file>